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8E2E" w14:textId="7045101E" w:rsidR="00162E72" w:rsidRPr="00B84E96" w:rsidRDefault="000B50D9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  <w:r>
        <w:rPr>
          <w:rFonts w:ascii="Sylfaen" w:eastAsia="Sylfaen" w:hAnsi="Sylfaen"/>
          <w:b/>
          <w:sz w:val="24"/>
          <w:szCs w:val="24"/>
        </w:rPr>
        <w:t>Chapter</w:t>
      </w:r>
      <w:r w:rsidR="00162E72"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="00162E72" w:rsidRPr="00B84E96">
        <w:rPr>
          <w:rFonts w:ascii="Sylfaen" w:eastAsia="Arial" w:hAnsi="Sylfaen"/>
          <w:b/>
          <w:sz w:val="24"/>
          <w:szCs w:val="24"/>
        </w:rPr>
        <w:t>VII</w:t>
      </w:r>
    </w:p>
    <w:p w14:paraId="00CF2922" w14:textId="4C476CC5" w:rsidR="00162E72" w:rsidRPr="000B50D9" w:rsidRDefault="000B50D9" w:rsidP="000B50D9">
      <w:pPr>
        <w:tabs>
          <w:tab w:val="left" w:pos="6663"/>
        </w:tabs>
        <w:jc w:val="center"/>
        <w:rPr>
          <w:rFonts w:ascii="Sylfaen" w:eastAsia="Sylfaen" w:hAnsi="Sylfaen"/>
          <w:b/>
          <w:szCs w:val="22"/>
          <w:lang w:val="ka-GE"/>
        </w:rPr>
      </w:pPr>
      <w:r w:rsidRPr="000B50D9">
        <w:rPr>
          <w:rFonts w:ascii="Sylfaen" w:eastAsia="Sylfaen" w:hAnsi="Sylfaen"/>
          <w:b/>
          <w:szCs w:val="22"/>
          <w:lang w:val="ka-GE"/>
        </w:rPr>
        <w:t xml:space="preserve">Transfers to be made to the Autonomous Republics and </w:t>
      </w:r>
      <w:r>
        <w:rPr>
          <w:rFonts w:ascii="Sylfaen" w:eastAsia="Sylfaen" w:hAnsi="Sylfaen"/>
          <w:b/>
          <w:szCs w:val="22"/>
        </w:rPr>
        <w:t>M</w:t>
      </w:r>
      <w:r w:rsidRPr="000B50D9">
        <w:rPr>
          <w:rFonts w:ascii="Sylfaen" w:eastAsia="Sylfaen" w:hAnsi="Sylfaen"/>
          <w:b/>
          <w:szCs w:val="22"/>
          <w:lang w:val="ka-GE"/>
        </w:rPr>
        <w:t xml:space="preserve">unicipalities </w:t>
      </w:r>
      <w:r w:rsidR="00162E72" w:rsidRPr="000B50D9">
        <w:rPr>
          <w:rFonts w:ascii="Sylfaen" w:eastAsia="Sylfaen" w:hAnsi="Sylfaen"/>
          <w:b/>
          <w:szCs w:val="22"/>
          <w:lang w:val="ka-GE"/>
        </w:rPr>
        <w:t xml:space="preserve"> </w:t>
      </w:r>
    </w:p>
    <w:p w14:paraId="2669B600" w14:textId="77777777" w:rsidR="00687896" w:rsidRDefault="00687896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</w:p>
    <w:p w14:paraId="4077DDC4" w14:textId="79B210B0" w:rsidR="00162E72" w:rsidRPr="00682420" w:rsidRDefault="000B50D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  <w:r>
        <w:rPr>
          <w:rFonts w:ascii="Sylfaen" w:eastAsia="Sylfaen" w:hAnsi="Sylfaen"/>
          <w:b/>
          <w:szCs w:val="22"/>
        </w:rPr>
        <w:t>Article</w:t>
      </w:r>
      <w:r w:rsidR="00162E72" w:rsidRPr="00682420">
        <w:rPr>
          <w:rFonts w:ascii="Sylfaen" w:eastAsia="Times New Roman" w:hAnsi="Sylfaen"/>
          <w:b/>
          <w:szCs w:val="22"/>
        </w:rPr>
        <w:t xml:space="preserve"> 1</w:t>
      </w:r>
      <w:r w:rsidR="00E60E0E" w:rsidRPr="00682420">
        <w:rPr>
          <w:rFonts w:ascii="Sylfaen" w:eastAsia="Times New Roman" w:hAnsi="Sylfaen"/>
          <w:b/>
          <w:szCs w:val="22"/>
        </w:rPr>
        <w:t>7</w:t>
      </w:r>
      <w:r w:rsidR="00162E72" w:rsidRPr="00682420">
        <w:rPr>
          <w:rFonts w:ascii="Sylfaen" w:eastAsia="Times New Roman" w:hAnsi="Sylfaen"/>
          <w:b/>
          <w:szCs w:val="22"/>
        </w:rPr>
        <w:t xml:space="preserve">. </w:t>
      </w:r>
      <w:r>
        <w:rPr>
          <w:rFonts w:ascii="Sylfaen" w:eastAsia="Sylfaen" w:hAnsi="Sylfaen"/>
          <w:b/>
          <w:szCs w:val="22"/>
        </w:rPr>
        <w:t xml:space="preserve">Transfers </w:t>
      </w:r>
      <w:r w:rsidRPr="000B50D9">
        <w:rPr>
          <w:rFonts w:ascii="Sylfaen" w:eastAsia="Sylfaen" w:hAnsi="Sylfaen"/>
          <w:b/>
          <w:szCs w:val="22"/>
          <w:lang w:val="ka-GE"/>
        </w:rPr>
        <w:t xml:space="preserve">to be made to the Autonomous Republics and </w:t>
      </w:r>
      <w:r>
        <w:rPr>
          <w:rFonts w:ascii="Sylfaen" w:eastAsia="Sylfaen" w:hAnsi="Sylfaen"/>
          <w:b/>
          <w:szCs w:val="22"/>
        </w:rPr>
        <w:t>M</w:t>
      </w:r>
      <w:r w:rsidRPr="000B50D9">
        <w:rPr>
          <w:rFonts w:ascii="Sylfaen" w:eastAsia="Sylfaen" w:hAnsi="Sylfaen"/>
          <w:b/>
          <w:szCs w:val="22"/>
          <w:lang w:val="ka-GE"/>
        </w:rPr>
        <w:t xml:space="preserve">unicipalities  </w:t>
      </w:r>
    </w:p>
    <w:p w14:paraId="51837D49" w14:textId="77777777" w:rsidR="005B0039" w:rsidRPr="00682420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</w:p>
    <w:p w14:paraId="3C6A29D8" w14:textId="4420FD48" w:rsidR="00162E72" w:rsidRPr="002C49DB" w:rsidRDefault="000B50D9" w:rsidP="002C49DB">
      <w:pPr>
        <w:pStyle w:val="ListParagraph"/>
        <w:numPr>
          <w:ilvl w:val="0"/>
          <w:numId w:val="18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 w:cs="Sylfaen"/>
          <w:sz w:val="22"/>
          <w:szCs w:val="22"/>
        </w:rPr>
      </w:pPr>
      <w:r w:rsidRPr="002C49DB">
        <w:rPr>
          <w:rFonts w:ascii="Sylfaen" w:eastAsia="Sylfaen" w:hAnsi="Sylfaen" w:cs="Sylfaen"/>
          <w:sz w:val="22"/>
          <w:szCs w:val="22"/>
        </w:rPr>
        <w:t xml:space="preserve">Transfers </w:t>
      </w:r>
      <w:r w:rsidRPr="002C49DB">
        <w:rPr>
          <w:rFonts w:ascii="Sylfaen" w:eastAsia="Sylfaen" w:hAnsi="Sylfaen" w:cs="Sylfaen"/>
          <w:sz w:val="22"/>
          <w:szCs w:val="22"/>
        </w:rPr>
        <w:t>to be made to the Autonomous Republics and municipalities shall be determined in the amount of 515</w:t>
      </w:r>
      <w:r w:rsidRPr="002C49DB">
        <w:rPr>
          <w:rFonts w:ascii="Sylfaen" w:eastAsia="Sylfaen" w:hAnsi="Sylfaen" w:cs="Sylfaen"/>
          <w:sz w:val="22"/>
          <w:szCs w:val="22"/>
        </w:rPr>
        <w:t xml:space="preserve"> </w:t>
      </w:r>
      <w:r w:rsidRPr="002C49DB">
        <w:rPr>
          <w:rFonts w:ascii="Sylfaen" w:eastAsia="Sylfaen" w:hAnsi="Sylfaen" w:cs="Sylfaen"/>
          <w:sz w:val="22"/>
          <w:szCs w:val="22"/>
        </w:rPr>
        <w:t>000.0 thousand GEL, with the edition below:</w:t>
      </w:r>
    </w:p>
    <w:p w14:paraId="4FD41284" w14:textId="54BB5B6D" w:rsidR="00687896" w:rsidRPr="00E71F74" w:rsidRDefault="00587FA7" w:rsidP="00E71F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eastAsia="Sylfaen"/>
          <w:b/>
          <w:i/>
          <w:sz w:val="16"/>
          <w:szCs w:val="16"/>
          <w:lang w:val="ka-GE"/>
        </w:rPr>
      </w:pPr>
      <w:r>
        <w:rPr>
          <w:rFonts w:ascii="Sylfaen" w:eastAsia="Sylfaen" w:hAnsi="Sylfaen"/>
          <w:b/>
          <w:sz w:val="16"/>
          <w:szCs w:val="16"/>
        </w:rPr>
        <w:t xml:space="preserve"> </w:t>
      </w:r>
      <w:r w:rsidR="00E71F74" w:rsidRPr="00E71F74">
        <w:rPr>
          <w:rFonts w:ascii="Sylfaen" w:eastAsia="Sylfaen" w:hAnsi="Sylfaen"/>
          <w:b/>
          <w:i/>
          <w:sz w:val="16"/>
          <w:szCs w:val="16"/>
          <w:lang w:val="ka-GE"/>
        </w:rPr>
        <w:t>Thousand GEL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1844"/>
        <w:gridCol w:w="2882"/>
        <w:gridCol w:w="2497"/>
      </w:tblGrid>
      <w:tr w:rsidR="00E71F74" w:rsidRPr="00B4462E" w14:paraId="4B6D789D" w14:textId="77777777" w:rsidTr="00AF274E">
        <w:trPr>
          <w:trHeight w:val="288"/>
          <w:tblHeader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5D743FF" w14:textId="5D7BCAC9" w:rsidR="00E71F74" w:rsidRPr="00E71F74" w:rsidRDefault="00E71F74" w:rsidP="00E71F7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E71F74">
              <w:rPr>
                <w:rFonts w:ascii="Sylfaen" w:eastAsia="Times New Roman" w:hAnsi="Sylfaen" w:cs="Calibri"/>
                <w:b/>
                <w:bCs/>
                <w:color w:val="000000"/>
                <w:szCs w:val="22"/>
              </w:rPr>
              <w:t>Name of Autonomous Republics and municipalities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E5852A4" w14:textId="44BF27C0" w:rsidR="00E71F74" w:rsidRPr="00E71F74" w:rsidRDefault="00E71F74" w:rsidP="00E71F7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E71F74">
              <w:rPr>
                <w:rFonts w:ascii="Sylfaen" w:eastAsia="Times New Roman" w:hAnsi="Sylfaen" w:cs="Calibri"/>
                <w:b/>
                <w:bCs/>
                <w:color w:val="000000"/>
                <w:szCs w:val="22"/>
              </w:rPr>
              <w:t xml:space="preserve">Total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Cs w:val="22"/>
              </w:rPr>
              <w:t>t</w:t>
            </w:r>
            <w:r w:rsidRPr="00E71F74">
              <w:rPr>
                <w:rFonts w:ascii="Sylfaen" w:eastAsia="Times New Roman" w:hAnsi="Sylfaen" w:cs="Calibri"/>
                <w:b/>
                <w:bCs/>
                <w:color w:val="000000"/>
                <w:szCs w:val="22"/>
              </w:rPr>
              <w:t>ransfer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D6768F2" w14:textId="32A0F005" w:rsidR="00E71F74" w:rsidRPr="00E71F74" w:rsidRDefault="00E71F74" w:rsidP="00E71F7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E71F74">
              <w:rPr>
                <w:rFonts w:ascii="Sylfaen" w:eastAsia="Times New Roman" w:hAnsi="Sylfaen" w:cs="Calibri"/>
                <w:b/>
                <w:bCs/>
                <w:color w:val="000000"/>
                <w:szCs w:val="22"/>
              </w:rPr>
              <w:t>Targeted transfer to execute delegated authority*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331E010" w14:textId="5C7A34F8" w:rsidR="00E71F74" w:rsidRPr="00E71F74" w:rsidRDefault="00E71F74" w:rsidP="00E71F7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E71F74">
              <w:rPr>
                <w:rFonts w:ascii="Sylfaen" w:eastAsia="Times New Roman" w:hAnsi="Sylfaen" w:cs="Calibri"/>
                <w:b/>
                <w:bCs/>
                <w:color w:val="000000"/>
                <w:szCs w:val="22"/>
              </w:rPr>
              <w:t xml:space="preserve">Special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Cs w:val="22"/>
              </w:rPr>
              <w:t>t</w:t>
            </w:r>
            <w:r w:rsidRPr="00E71F74">
              <w:rPr>
                <w:rFonts w:ascii="Sylfaen" w:eastAsia="Times New Roman" w:hAnsi="Sylfaen" w:cs="Calibri"/>
                <w:b/>
                <w:bCs/>
                <w:color w:val="000000"/>
                <w:szCs w:val="22"/>
              </w:rPr>
              <w:t xml:space="preserve">ransfer </w:t>
            </w:r>
          </w:p>
        </w:tc>
      </w:tr>
      <w:tr w:rsidR="000B50D9" w:rsidRPr="00B4462E" w14:paraId="457E1C3A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1B8FEB8" w14:textId="3308C81D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hAnsi="Sylfaen" w:cs="Calibri"/>
                <w:szCs w:val="22"/>
              </w:rPr>
              <w:t>The Autonomous Republic of Abkhazia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110B0F5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14,000.0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8619839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31987DE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14,000.0</w:t>
            </w:r>
          </w:p>
        </w:tc>
      </w:tr>
      <w:tr w:rsidR="000B50D9" w:rsidRPr="00B4462E" w14:paraId="3AE1E74A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20DA8FA" w14:textId="3ED59A47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hAnsi="Sylfaen" w:cs="Calibri"/>
                <w:szCs w:val="22"/>
              </w:rPr>
              <w:t>Tbilisi 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118325F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440,555.0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8513F28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555.0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FF09070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440,000.0</w:t>
            </w:r>
          </w:p>
        </w:tc>
      </w:tr>
      <w:tr w:rsidR="000B50D9" w:rsidRPr="00B4462E" w14:paraId="017B6C06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772CA1E" w14:textId="5D69EE1C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Shuakhevi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9C09845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500.0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C9E71D2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5816E8F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500.0</w:t>
            </w:r>
          </w:p>
        </w:tc>
      </w:tr>
      <w:tr w:rsidR="000B50D9" w:rsidRPr="00B4462E" w14:paraId="5BF3759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6EBD042" w14:textId="17B1B5B6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>Khulo 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FA16904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3,000.0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E469930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56FC55D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3,000.0</w:t>
            </w:r>
          </w:p>
        </w:tc>
      </w:tr>
      <w:tr w:rsidR="000B50D9" w:rsidRPr="00B4462E" w14:paraId="43635FD0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5F34F51" w14:textId="42790BDA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Adjara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2369D03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1,340.0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432339E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4F2D85F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1,300.0</w:t>
            </w:r>
          </w:p>
        </w:tc>
      </w:tr>
      <w:tr w:rsidR="000B50D9" w:rsidRPr="00B4462E" w14:paraId="4E4DB3E2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65F78B4" w14:textId="00AED13D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Akhmeta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 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7A67426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355.0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7C298B7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355.0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F698630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07DFCE7A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5FAB3C7" w14:textId="36430D45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Gurjaani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DCFA87E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27FC364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A779018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7E19A583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000C50F" w14:textId="33224DA2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Dedoplistskaro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894A6C5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9CE90A1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48F721E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13E41C78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8EF90C5" w14:textId="65BB5204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Telavi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991AAE9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435.0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4568236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435.0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5CE3C17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0C0ED8E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124E077" w14:textId="48AFCC26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Lagodekhi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EC409E6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1BCA022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C5821A0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28635920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0A417C5" w14:textId="42608884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Sagarejo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230B217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12CE7CF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2C5C6AA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6878F3A3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65EF3B9" w14:textId="29B98FED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Sighnaghi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3B8C48C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258D525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4F5E5AE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32BEDE4B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327B399" w14:textId="19AFD190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Kvareli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5219FF8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602A718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ED0FE76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458B727B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F62AC99" w14:textId="66670666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Kutaisi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784631D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CDB4133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261306B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6727FFD3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1B3AAF5" w14:textId="1723350C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Chiatura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4B23D6A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390.0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4EADF21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390.0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17EC3BD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45666417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48E3D83" w14:textId="4DBF78FF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Tkibuli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FDA87BB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D95F32A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C9E711E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3A8B310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41A982E" w14:textId="7E8EF249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Tskaltubo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B4CDDAD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EE0FBD5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829E6E2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2B03C63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8E5044F" w14:textId="72A35C82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Baghdati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4E2FC9A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30178BD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A81A781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2848BCF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AD841B0" w14:textId="05CC01C8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Vani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55CD3A1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52FA766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035BAB7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40D33326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98662AC" w14:textId="3A5742A0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Zestaponi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384038E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420.0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A89125C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420.0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79240F7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1126E5B5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15E168B" w14:textId="674F4C55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Terjola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1938EE4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4DD83BD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113D6DF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2B5CE617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C47092D" w14:textId="1DA33CAC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Samtredia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C37D491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375.0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4E2BAFC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375.0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92C1635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6C1893C0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5F3DD7E" w14:textId="3B89352D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Sachkhere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784FC26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3C9FB52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6BB577F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57C3546A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5E92D2E" w14:textId="0EB1227C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Kharagauli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D76FE13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8FDF9DE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26780C2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7C3DFC7A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B8A3A5A" w14:textId="45F190A6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Khoni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0ED895B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225.0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3BB28DF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225.0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E1BD16D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556F82F5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10BCD84" w14:textId="409F9EAB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Poti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CD8267B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B491B52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EA9DC25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4A240A5E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1FFD33C" w14:textId="263FE4DA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Zugdidi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E5783A8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430.0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E629C39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430.0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8100887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19E61565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3AEA47E" w14:textId="0641C017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Abasha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DE968A4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E602083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8CC1FA1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32BDFE82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ACF761F" w14:textId="0B7A5BF3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Martvili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3F3401A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5EF122A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F98C4AD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5B559E2B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DD99D04" w14:textId="0344FD27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Mestia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069697C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7009B61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D55B033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7FDFBFB4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EA1CB62" w14:textId="7335BE19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Senaki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00460CB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3021EB1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360490F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7A1A2786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5CA54E0" w14:textId="4ECE708C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Chkhorotsku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E26F235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726DD7B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90B85D5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39765671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86B3624" w14:textId="5619C867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Tsalenjikha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408E3AA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412A968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AF9BA8B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655FDD06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BDEEEC4" w14:textId="74549362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Khobi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27A9426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3921919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6D99CC5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59131D33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9AF1682" w14:textId="040E8F6B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Gori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CFF3F36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515.0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728C71F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515.0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26BB532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707379B0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D5405CB" w14:textId="1E54B882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lastRenderedPageBreak/>
              <w:t xml:space="preserve">Kurta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B6F158A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2,620.0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F9A0BF9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110.0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3CA3C2E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2,510.0</w:t>
            </w:r>
          </w:p>
        </w:tc>
      </w:tr>
      <w:tr w:rsidR="000B50D9" w:rsidRPr="00B4462E" w14:paraId="2C5447CB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91051FF" w14:textId="65CBC23A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  <w:lang w:val="ka-GE"/>
              </w:rPr>
              <w:t>E</w:t>
            </w: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redvi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2265D42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2,440.0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4D47A9A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67046AD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2,380.0</w:t>
            </w:r>
          </w:p>
        </w:tc>
      </w:tr>
      <w:tr w:rsidR="000B50D9" w:rsidRPr="00B4462E" w14:paraId="5B7EA13C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85314A2" w14:textId="403DD317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hAnsi="Sylfaen" w:cs="Calibri"/>
                <w:szCs w:val="22"/>
              </w:rPr>
              <w:t>Kaspi Municipality</w:t>
            </w: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 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64B552E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30FA6BE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A7CA97B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2EA22568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3FC5490" w14:textId="5BF029FA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Kareli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244E305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7C5EDF7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F46EA96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56F9A3CA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D81C101" w14:textId="50E37D9D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Tighva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5D5FC03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2,040.0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D31BEDA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873A124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2,000.0</w:t>
            </w:r>
          </w:p>
        </w:tc>
      </w:tr>
      <w:tr w:rsidR="000B50D9" w:rsidRPr="00B4462E" w14:paraId="1CA959B1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20D61B0" w14:textId="17549EFF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>Khashuri</w:t>
            </w:r>
            <w:r w:rsidRPr="00A628D4">
              <w:rPr>
                <w:rFonts w:ascii="Sylfaen" w:hAnsi="Sylfaen" w:cs="Calibri"/>
                <w:szCs w:val="22"/>
              </w:rPr>
              <w:t xml:space="preserve"> 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6696698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4919DE6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16361BD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58637B3F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7E2A076" w14:textId="3A141B2B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Rustavi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C329B72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605.0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C823050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605.0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9846D57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30381DEF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B7BF527" w14:textId="662BA4D4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Bolnisi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D78CE21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495.0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E88B6A7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495.0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DD42FBC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34621250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3E11D1B" w14:textId="69A42565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Gardabani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E26995C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345.0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9D61E56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345.0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656A0C2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6D2FC095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16546C1" w14:textId="5D15D054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Dmanisi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5581CBA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052D167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4384159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30B3AE9B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BFBF862" w14:textId="1CB95CF0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Tetritskaro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6C74A2F0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325.0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19BBB23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325.0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E67018F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385018C2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83E3A1C" w14:textId="40CCFAB0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Marneuli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6484128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490.0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CF84E1C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490.0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CD952F2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2F97E2BC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3D29447" w14:textId="40B42D30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Tsalka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08F64C5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819D8DF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2A1ADDE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241B7AA5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0E20BE7" w14:textId="50BD48F2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Lanchkhuti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AEF934E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3F2F0E0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A0F9D89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048C256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D3CD8AB" w14:textId="244AE9CD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Ozurgeti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3250F1F6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65F3C09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E8F2505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47A08023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F83D289" w14:textId="1135FA5D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Chokhatauri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4F309DBF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7208946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63EF096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2CD2AAD4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736089CA" w14:textId="4D1703EC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Adigeni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9930ABC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245.0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90FADFA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245.0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69924E4C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28627548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8F04C1A" w14:textId="65F3A53E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Aspindza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5A4470E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A46B41C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75786FB5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361616A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43A0ED1" w14:textId="48586BE2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Akhalkalaki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2574297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8A26C75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A27708F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4B8A6077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8701CC7" w14:textId="51C483FC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Akhaltsikhe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00CA76E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107FF617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365.0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8107CA4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026DE93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16A39A9C" w14:textId="043369A1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Borjomi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D6F234C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BA9DF2B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EE3562D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1EE0BDFC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D98E043" w14:textId="04378AE5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Ninotsminda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CE038CA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40EF950B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235A3FB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7E5323A1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2EE5324E" w14:textId="67590006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Akhalgori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9C7B84C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3,520.0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DF60CE7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110.0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359FD32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3,410.0</w:t>
            </w:r>
          </w:p>
        </w:tc>
      </w:tr>
      <w:tr w:rsidR="000B50D9" w:rsidRPr="00B4462E" w14:paraId="0DDC0C17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568AC7BB" w14:textId="57DF9E46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Dusheti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51D2EAC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330.0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B9438E0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330.0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3056D2A7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7594AB57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DC88367" w14:textId="6449F3FE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Tianeti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065F756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2CE6DD2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457C105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018B9E1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37E273C" w14:textId="3060E496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Mtskheta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9B401BC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475.0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09B37A71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475.0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56CFF51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3C08F8F1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43CC620" w14:textId="530AF65D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Kazbegi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A899771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215.0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5B837283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215.0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5CCCE8B9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37F5D6C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F43196E" w14:textId="45505B61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Ambrolauri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0C336FAC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C4FE3BD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FE0A3BA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0EA289F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6D3DAA0B" w14:textId="2A376CB7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Lentekhi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 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71B15DB5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C64D061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235.0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029AFB2C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6D1E4420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C93D7C6" w14:textId="129B8C4C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Oni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EC987E5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346F222D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267EE4DA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14CE63A5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3D288406" w14:textId="6FCB013A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color w:val="000000"/>
                <w:szCs w:val="22"/>
              </w:rPr>
              <w:t xml:space="preserve">Tsageri </w:t>
            </w:r>
            <w:r w:rsidRPr="00A628D4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565DB285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63967813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E894FFD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0B50D9" w:rsidRPr="00B4462E" w14:paraId="18583F9D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4CD17666" w14:textId="0CD002AB" w:rsidR="000B50D9" w:rsidRPr="00B4462E" w:rsidRDefault="000B50D9" w:rsidP="000B50D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A628D4">
              <w:rPr>
                <w:rFonts w:ascii="Sylfaen" w:eastAsia="Times New Roman" w:hAnsi="Sylfaen" w:cs="Calibri"/>
                <w:b/>
                <w:bCs/>
                <w:color w:val="000000"/>
                <w:szCs w:val="22"/>
              </w:rPr>
              <w:t>Various municipalities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1AB80F82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25,400.0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2237A9A6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4,500.0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4C73FA5A" w14:textId="77777777" w:rsidR="000B50D9" w:rsidRPr="00B4462E" w:rsidRDefault="000B50D9" w:rsidP="000B50D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20,900.0</w:t>
            </w:r>
          </w:p>
        </w:tc>
      </w:tr>
      <w:tr w:rsidR="00B4462E" w:rsidRPr="00B4462E" w14:paraId="15E49719" w14:textId="77777777" w:rsidTr="00AF274E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14:paraId="0C8D399D" w14:textId="3E4AA643" w:rsidR="00B4462E" w:rsidRPr="00B4462E" w:rsidRDefault="000B50D9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Total</w:t>
            </w:r>
            <w:r w:rsidR="00B4462E"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14:paraId="20E7EBC4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515,000.0</w:t>
            </w:r>
          </w:p>
        </w:tc>
        <w:tc>
          <w:tcPr>
            <w:tcW w:w="1330" w:type="pct"/>
            <w:shd w:val="clear" w:color="000000" w:fill="FFFFFF"/>
            <w:vAlign w:val="center"/>
            <w:hideMark/>
          </w:tcPr>
          <w:p w14:paraId="7C4C8CBA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25,000.0</w:t>
            </w:r>
          </w:p>
        </w:tc>
        <w:tc>
          <w:tcPr>
            <w:tcW w:w="1152" w:type="pct"/>
            <w:shd w:val="clear" w:color="000000" w:fill="FFFFFF"/>
            <w:vAlign w:val="center"/>
            <w:hideMark/>
          </w:tcPr>
          <w:p w14:paraId="1FBFA333" w14:textId="77777777" w:rsidR="00B4462E" w:rsidRPr="00B4462E" w:rsidRDefault="00B4462E" w:rsidP="00B446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B4462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490,000.0</w:t>
            </w:r>
          </w:p>
        </w:tc>
      </w:tr>
    </w:tbl>
    <w:p w14:paraId="7D855D11" w14:textId="77777777" w:rsidR="0086296D" w:rsidRDefault="00587FA7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>
        <w:rPr>
          <w:rFonts w:ascii="Sylfaen" w:eastAsia="Sylfaen" w:hAnsi="Sylfaen"/>
          <w:sz w:val="24"/>
        </w:rPr>
        <w:t xml:space="preserve"> </w:t>
      </w:r>
    </w:p>
    <w:p w14:paraId="47673491" w14:textId="76693E99" w:rsidR="0099028B" w:rsidRDefault="00C009B3" w:rsidP="0040619F">
      <w:pPr>
        <w:tabs>
          <w:tab w:val="left" w:pos="284"/>
        </w:tabs>
        <w:spacing w:after="0" w:line="240" w:lineRule="atLeast"/>
        <w:jc w:val="both"/>
        <w:rPr>
          <w:sz w:val="18"/>
          <w:szCs w:val="18"/>
        </w:rPr>
      </w:pPr>
      <w:r w:rsidRPr="00C009B3">
        <w:rPr>
          <w:rFonts w:ascii="Sylfaen" w:eastAsia="Sylfaen" w:hAnsi="Sylfaen"/>
          <w:b/>
          <w:sz w:val="18"/>
          <w:szCs w:val="18"/>
        </w:rPr>
        <w:t>*</w:t>
      </w:r>
      <w:r w:rsidR="000302A8">
        <w:rPr>
          <w:rFonts w:ascii="Sylfaen" w:eastAsia="Sylfaen" w:hAnsi="Sylfaen"/>
          <w:b/>
          <w:sz w:val="18"/>
          <w:szCs w:val="18"/>
          <w:lang w:val="ka-GE"/>
        </w:rPr>
        <w:tab/>
      </w:r>
      <w:r w:rsidR="00342F33">
        <w:rPr>
          <w:rFonts w:ascii="Sylfaen" w:hAnsi="Sylfaen"/>
          <w:sz w:val="18"/>
          <w:szCs w:val="18"/>
        </w:rPr>
        <w:t>Note:</w:t>
      </w:r>
      <w:r w:rsidR="005F76D0">
        <w:rPr>
          <w:rFonts w:ascii="Sylfaen" w:hAnsi="Sylfaen"/>
          <w:sz w:val="18"/>
          <w:szCs w:val="18"/>
        </w:rPr>
        <w:t xml:space="preserve"> </w:t>
      </w:r>
      <w:r w:rsidR="0040619F">
        <w:rPr>
          <w:rFonts w:ascii="Sylfaen" w:hAnsi="Sylfaen"/>
          <w:sz w:val="18"/>
          <w:szCs w:val="18"/>
        </w:rPr>
        <w:t>f</w:t>
      </w:r>
      <w:r w:rsidR="005F76D0" w:rsidRPr="005F76D0">
        <w:rPr>
          <w:rFonts w:ascii="Sylfaen" w:hAnsi="Sylfaen"/>
          <w:sz w:val="18"/>
          <w:szCs w:val="18"/>
        </w:rPr>
        <w:t xml:space="preserve">unding of </w:t>
      </w:r>
      <w:r w:rsidR="0099028B">
        <w:rPr>
          <w:rFonts w:ascii="Sylfaen" w:hAnsi="Sylfaen"/>
          <w:sz w:val="18"/>
          <w:szCs w:val="18"/>
        </w:rPr>
        <w:t xml:space="preserve">the </w:t>
      </w:r>
      <w:r w:rsidR="005F76D0" w:rsidRPr="005F76D0">
        <w:rPr>
          <w:rFonts w:ascii="Sylfaen" w:hAnsi="Sylfaen"/>
          <w:sz w:val="18"/>
          <w:szCs w:val="18"/>
        </w:rPr>
        <w:t xml:space="preserve">events </w:t>
      </w:r>
      <w:r w:rsidR="0099028B">
        <w:rPr>
          <w:rFonts w:ascii="Sylfaen" w:hAnsi="Sylfaen"/>
          <w:sz w:val="18"/>
          <w:szCs w:val="18"/>
        </w:rPr>
        <w:t>considered</w:t>
      </w:r>
      <w:r w:rsidR="005F76D0">
        <w:rPr>
          <w:rFonts w:ascii="Sylfaen" w:hAnsi="Sylfaen"/>
          <w:sz w:val="18"/>
          <w:szCs w:val="18"/>
        </w:rPr>
        <w:t xml:space="preserve"> by</w:t>
      </w:r>
      <w:r w:rsidR="005F76D0" w:rsidRPr="005F76D0">
        <w:rPr>
          <w:rFonts w:ascii="Sylfaen" w:hAnsi="Sylfaen"/>
          <w:sz w:val="18"/>
          <w:szCs w:val="18"/>
        </w:rPr>
        <w:t xml:space="preserve"> the</w:t>
      </w:r>
      <w:r w:rsidR="008A4468" w:rsidRPr="00282942">
        <w:rPr>
          <w:rFonts w:ascii="Sylfaen" w:hAnsi="Sylfaen"/>
          <w:sz w:val="18"/>
          <w:szCs w:val="18"/>
        </w:rPr>
        <w:t xml:space="preserve"> </w:t>
      </w:r>
      <w:r w:rsidR="005F76D0">
        <w:rPr>
          <w:rFonts w:ascii="Sylfaen" w:hAnsi="Sylfaen"/>
          <w:sz w:val="18"/>
          <w:szCs w:val="18"/>
        </w:rPr>
        <w:t xml:space="preserve">authorities defined by the following laws and regulations may be </w:t>
      </w:r>
      <w:r w:rsidR="0099028B">
        <w:rPr>
          <w:rFonts w:ascii="Sylfaen" w:hAnsi="Sylfaen"/>
          <w:sz w:val="18"/>
          <w:szCs w:val="18"/>
        </w:rPr>
        <w:t>envisaged</w:t>
      </w:r>
      <w:r w:rsidR="005F76D0">
        <w:rPr>
          <w:rFonts w:ascii="Sylfaen" w:hAnsi="Sylfaen"/>
          <w:sz w:val="18"/>
          <w:szCs w:val="18"/>
        </w:rPr>
        <w:t xml:space="preserve"> as the delegated authorities: </w:t>
      </w:r>
      <w:r w:rsidR="0040619F" w:rsidRPr="0099028B">
        <w:rPr>
          <w:rFonts w:ascii="Sylfaen" w:hAnsi="Sylfaen"/>
          <w:sz w:val="18"/>
          <w:szCs w:val="18"/>
        </w:rPr>
        <w:t>Law of Georgia on Public Health</w:t>
      </w:r>
      <w:r w:rsidR="0040619F" w:rsidRPr="0099028B">
        <w:rPr>
          <w:rFonts w:ascii="Sylfaen" w:hAnsi="Sylfaen"/>
          <w:sz w:val="18"/>
          <w:szCs w:val="18"/>
        </w:rPr>
        <w:t xml:space="preserve">, </w:t>
      </w:r>
      <w:r w:rsidR="0040619F" w:rsidRPr="0099028B">
        <w:rPr>
          <w:rFonts w:ascii="Sylfaen" w:hAnsi="Sylfaen"/>
          <w:sz w:val="18"/>
          <w:szCs w:val="18"/>
        </w:rPr>
        <w:t>Law of Georgia on Military Duty and Military Service</w:t>
      </w:r>
      <w:r w:rsidR="0040619F" w:rsidRPr="0099028B">
        <w:rPr>
          <w:rFonts w:ascii="Sylfaen" w:hAnsi="Sylfaen"/>
          <w:sz w:val="18"/>
          <w:szCs w:val="18"/>
        </w:rPr>
        <w:t xml:space="preserve">, </w:t>
      </w:r>
      <w:r w:rsidR="005D103A" w:rsidRPr="0099028B">
        <w:rPr>
          <w:rFonts w:ascii="Sylfaen" w:hAnsi="Sylfaen"/>
          <w:sz w:val="18"/>
          <w:szCs w:val="18"/>
        </w:rPr>
        <w:t>Law of Georgia on Reserve Military Forces and Reserve Military Service</w:t>
      </w:r>
      <w:r w:rsidR="005D103A" w:rsidRPr="0099028B">
        <w:rPr>
          <w:rFonts w:ascii="Sylfaen" w:hAnsi="Sylfaen"/>
          <w:sz w:val="18"/>
          <w:szCs w:val="18"/>
        </w:rPr>
        <w:t>, Law of Georgia on</w:t>
      </w:r>
      <w:r w:rsidR="005D103A" w:rsidRPr="0099028B">
        <w:rPr>
          <w:rFonts w:ascii="Sylfaen" w:hAnsi="Sylfaen"/>
          <w:sz w:val="18"/>
          <w:szCs w:val="18"/>
        </w:rPr>
        <w:t xml:space="preserve"> Internally Displaced Persons from the Occupied Territories of Georgia</w:t>
      </w:r>
      <w:r w:rsidR="005D103A" w:rsidRPr="0099028B">
        <w:rPr>
          <w:rFonts w:ascii="Sylfaen" w:hAnsi="Sylfaen"/>
          <w:sz w:val="18"/>
          <w:szCs w:val="18"/>
        </w:rPr>
        <w:t xml:space="preserve">, </w:t>
      </w:r>
      <w:r w:rsidR="00403D94" w:rsidRPr="0099028B">
        <w:rPr>
          <w:rFonts w:ascii="Sylfaen" w:hAnsi="Sylfaen"/>
          <w:sz w:val="18"/>
          <w:szCs w:val="18"/>
        </w:rPr>
        <w:t xml:space="preserve">Law of Georgia on Honor Memory of Servicemembers Killed in Peacekeeping Operations and After the War, </w:t>
      </w:r>
      <w:r w:rsidR="0099028B" w:rsidRPr="0099028B">
        <w:rPr>
          <w:rFonts w:ascii="Sylfaen" w:hAnsi="Sylfaen"/>
          <w:sz w:val="18"/>
          <w:szCs w:val="18"/>
        </w:rPr>
        <w:t xml:space="preserve">the </w:t>
      </w:r>
      <w:r w:rsidR="00DB2826">
        <w:rPr>
          <w:rFonts w:ascii="Sylfaen" w:hAnsi="Sylfaen"/>
          <w:sz w:val="18"/>
          <w:szCs w:val="18"/>
        </w:rPr>
        <w:t xml:space="preserve">Law </w:t>
      </w:r>
      <w:r w:rsidR="0040619F" w:rsidRPr="0099028B">
        <w:rPr>
          <w:rFonts w:ascii="Sylfaen" w:hAnsi="Sylfaen"/>
          <w:sz w:val="18"/>
          <w:szCs w:val="18"/>
        </w:rPr>
        <w:t>of Georgia on the Development of High Mountainous Region</w:t>
      </w:r>
      <w:r w:rsidR="00DB2826" w:rsidRPr="0099028B">
        <w:rPr>
          <w:rFonts w:ascii="Sylfaen" w:hAnsi="Sylfaen"/>
          <w:sz w:val="18"/>
          <w:szCs w:val="18"/>
        </w:rPr>
        <w:t>s</w:t>
      </w:r>
      <w:r w:rsidR="0040619F" w:rsidRPr="0099028B">
        <w:rPr>
          <w:rFonts w:ascii="Sylfaen" w:hAnsi="Sylfaen"/>
          <w:sz w:val="18"/>
          <w:szCs w:val="18"/>
        </w:rPr>
        <w:t xml:space="preserve">, the </w:t>
      </w:r>
      <w:r w:rsidR="00DB2826" w:rsidRPr="0099028B">
        <w:rPr>
          <w:rFonts w:ascii="Sylfaen" w:hAnsi="Sylfaen"/>
          <w:sz w:val="18"/>
          <w:szCs w:val="18"/>
        </w:rPr>
        <w:t>Code</w:t>
      </w:r>
      <w:r w:rsidR="0040619F" w:rsidRPr="0099028B">
        <w:rPr>
          <w:rFonts w:ascii="Sylfaen" w:hAnsi="Sylfaen"/>
          <w:sz w:val="18"/>
          <w:szCs w:val="18"/>
        </w:rPr>
        <w:t xml:space="preserve"> on the Rights of the Chil</w:t>
      </w:r>
      <w:r w:rsidR="00DB2826" w:rsidRPr="0099028B">
        <w:rPr>
          <w:rFonts w:ascii="Sylfaen" w:hAnsi="Sylfaen"/>
          <w:sz w:val="18"/>
          <w:szCs w:val="18"/>
        </w:rPr>
        <w:t>d, etc.</w:t>
      </w:r>
      <w:r w:rsidR="00DB2826" w:rsidRPr="00B22D30">
        <w:rPr>
          <w:rFonts w:ascii="Sylfaen" w:hAnsi="Sylfaen"/>
          <w:sz w:val="18"/>
          <w:szCs w:val="18"/>
        </w:rPr>
        <w:t xml:space="preserve"> </w:t>
      </w:r>
      <w:r w:rsidR="0040619F" w:rsidRPr="00B22D30">
        <w:rPr>
          <w:rFonts w:ascii="Sylfaen" w:hAnsi="Sylfaen"/>
          <w:sz w:val="18"/>
          <w:szCs w:val="18"/>
        </w:rPr>
        <w:t xml:space="preserve">In addition to the delegated authorities </w:t>
      </w:r>
      <w:r w:rsidR="0099028B" w:rsidRPr="00B22D30">
        <w:rPr>
          <w:rFonts w:ascii="Sylfaen" w:hAnsi="Sylfaen"/>
          <w:sz w:val="18"/>
          <w:szCs w:val="18"/>
        </w:rPr>
        <w:t>stipulated by</w:t>
      </w:r>
      <w:r w:rsidR="0040619F" w:rsidRPr="00B22D30">
        <w:rPr>
          <w:rFonts w:ascii="Sylfaen" w:hAnsi="Sylfaen"/>
          <w:sz w:val="18"/>
          <w:szCs w:val="18"/>
        </w:rPr>
        <w:t xml:space="preserve"> this Article, in 2023 </w:t>
      </w:r>
      <w:r w:rsidR="0099028B" w:rsidRPr="00B22D30">
        <w:rPr>
          <w:rFonts w:ascii="Sylfaen" w:hAnsi="Sylfaen"/>
          <w:sz w:val="18"/>
          <w:szCs w:val="18"/>
        </w:rPr>
        <w:t xml:space="preserve">the authorities may be delegated to the municipalities for the purpose of procurement of </w:t>
      </w:r>
      <w:r w:rsidR="0099028B" w:rsidRPr="00B22D30">
        <w:rPr>
          <w:rFonts w:ascii="Sylfaen" w:hAnsi="Sylfaen"/>
          <w:sz w:val="18"/>
          <w:szCs w:val="18"/>
        </w:rPr>
        <w:t>goods, services and works</w:t>
      </w:r>
      <w:r w:rsidR="0099028B" w:rsidRPr="00B22D30">
        <w:rPr>
          <w:rFonts w:ascii="Sylfaen" w:hAnsi="Sylfaen"/>
          <w:sz w:val="18"/>
          <w:szCs w:val="18"/>
        </w:rPr>
        <w:t xml:space="preserve"> </w:t>
      </w:r>
      <w:r w:rsidR="00B22D30" w:rsidRPr="00B22D30">
        <w:rPr>
          <w:rFonts w:ascii="Sylfaen" w:hAnsi="Sylfaen"/>
          <w:sz w:val="18"/>
          <w:szCs w:val="18"/>
        </w:rPr>
        <w:t xml:space="preserve">(25 07 – construction and rehabilitation of general education </w:t>
      </w:r>
      <w:r w:rsidR="00B22D30" w:rsidRPr="00B22D30">
        <w:rPr>
          <w:rFonts w:ascii="Sylfaen" w:hAnsi="Sylfaen"/>
          <w:sz w:val="18"/>
          <w:szCs w:val="18"/>
        </w:rPr>
        <w:t xml:space="preserve">institutions </w:t>
      </w:r>
      <w:r w:rsidR="00B22D30" w:rsidRPr="00B22D30">
        <w:rPr>
          <w:rFonts w:ascii="Sylfaen" w:hAnsi="Sylfaen"/>
          <w:sz w:val="18"/>
          <w:szCs w:val="18"/>
        </w:rPr>
        <w:t>and preschoo</w:t>
      </w:r>
      <w:r w:rsidR="00B22D30" w:rsidRPr="00B22D30">
        <w:rPr>
          <w:rFonts w:ascii="Sylfaen" w:hAnsi="Sylfaen"/>
          <w:sz w:val="18"/>
          <w:szCs w:val="18"/>
        </w:rPr>
        <w:t>ls</w:t>
      </w:r>
      <w:r w:rsidR="00B22D30" w:rsidRPr="00B22D30">
        <w:rPr>
          <w:rFonts w:ascii="Sylfaen" w:hAnsi="Sylfaen"/>
          <w:sz w:val="18"/>
          <w:szCs w:val="18"/>
        </w:rPr>
        <w:t xml:space="preserve">) </w:t>
      </w:r>
      <w:r w:rsidR="0099028B" w:rsidRPr="00B22D30">
        <w:rPr>
          <w:rFonts w:ascii="Sylfaen" w:hAnsi="Sylfaen"/>
          <w:sz w:val="18"/>
          <w:szCs w:val="18"/>
        </w:rPr>
        <w:t xml:space="preserve">dedicated to the improvement of the infrastructure of educational institutions </w:t>
      </w:r>
      <w:r w:rsidR="00851E98" w:rsidRPr="00B22D30">
        <w:rPr>
          <w:rFonts w:ascii="Sylfaen" w:hAnsi="Sylfaen"/>
          <w:sz w:val="18"/>
          <w:szCs w:val="18"/>
        </w:rPr>
        <w:t xml:space="preserve">and  preschools, as well as for </w:t>
      </w:r>
      <w:r w:rsidR="00851E98" w:rsidRPr="00B22D30">
        <w:rPr>
          <w:rFonts w:ascii="Sylfaen" w:hAnsi="Sylfaen"/>
          <w:sz w:val="18"/>
          <w:szCs w:val="18"/>
        </w:rPr>
        <w:t>provision of transportation for student</w:t>
      </w:r>
      <w:r w:rsidR="00851E98" w:rsidRPr="00B22D30">
        <w:rPr>
          <w:rFonts w:ascii="Sylfaen" w:hAnsi="Sylfaen"/>
          <w:sz w:val="18"/>
          <w:szCs w:val="18"/>
        </w:rPr>
        <w:t>s</w:t>
      </w:r>
      <w:r w:rsidR="00B22D30" w:rsidRPr="00B22D30">
        <w:rPr>
          <w:rFonts w:ascii="Sylfaen" w:hAnsi="Sylfaen"/>
          <w:sz w:val="18"/>
          <w:szCs w:val="18"/>
        </w:rPr>
        <w:t xml:space="preserve"> </w:t>
      </w:r>
      <w:r w:rsidR="00B22D30" w:rsidRPr="00B22D30">
        <w:rPr>
          <w:rFonts w:ascii="Sylfaen" w:hAnsi="Sylfaen"/>
          <w:sz w:val="18"/>
          <w:szCs w:val="18"/>
        </w:rPr>
        <w:t>(32 02 10 – provision of public school students with transport)</w:t>
      </w:r>
      <w:r w:rsidR="00B22D30" w:rsidRPr="00B22D30">
        <w:rPr>
          <w:rFonts w:ascii="Sylfaen" w:hAnsi="Sylfaen"/>
          <w:sz w:val="18"/>
          <w:szCs w:val="18"/>
        </w:rPr>
        <w:t>.</w:t>
      </w:r>
      <w:r w:rsidR="00B22D30">
        <w:rPr>
          <w:sz w:val="18"/>
          <w:szCs w:val="18"/>
        </w:rPr>
        <w:t xml:space="preserve"> </w:t>
      </w:r>
    </w:p>
    <w:p w14:paraId="28DA31AF" w14:textId="0D64B6E5" w:rsidR="0099028B" w:rsidRDefault="0099028B" w:rsidP="0040619F">
      <w:pPr>
        <w:tabs>
          <w:tab w:val="left" w:pos="284"/>
        </w:tabs>
        <w:spacing w:after="0" w:line="240" w:lineRule="atLeast"/>
        <w:jc w:val="both"/>
        <w:rPr>
          <w:sz w:val="18"/>
          <w:szCs w:val="18"/>
        </w:rPr>
      </w:pPr>
    </w:p>
    <w:p w14:paraId="6BC933C0" w14:textId="77777777" w:rsidR="00F564A4" w:rsidRDefault="00F564A4" w:rsidP="0040619F">
      <w:pPr>
        <w:tabs>
          <w:tab w:val="left" w:pos="284"/>
        </w:tabs>
        <w:spacing w:after="0" w:line="240" w:lineRule="atLeast"/>
        <w:jc w:val="both"/>
        <w:rPr>
          <w:sz w:val="18"/>
          <w:szCs w:val="18"/>
        </w:rPr>
      </w:pPr>
    </w:p>
    <w:p w14:paraId="39C1E834" w14:textId="77777777" w:rsidR="0040619F" w:rsidRDefault="0040619F" w:rsidP="000302A8">
      <w:pPr>
        <w:tabs>
          <w:tab w:val="left" w:pos="284"/>
        </w:tabs>
        <w:spacing w:after="0" w:line="240" w:lineRule="atLeast"/>
        <w:jc w:val="both"/>
        <w:rPr>
          <w:rFonts w:ascii="Sylfaen" w:hAnsi="Sylfaen"/>
          <w:sz w:val="18"/>
          <w:szCs w:val="18"/>
        </w:rPr>
      </w:pPr>
    </w:p>
    <w:p w14:paraId="2161A498" w14:textId="77777777" w:rsidR="00282942" w:rsidRPr="00282942" w:rsidRDefault="00282942" w:rsidP="008D474A">
      <w:pPr>
        <w:spacing w:after="0" w:line="240" w:lineRule="atLeast"/>
        <w:jc w:val="both"/>
        <w:rPr>
          <w:rFonts w:ascii="Sylfaen" w:hAnsi="Sylfaen"/>
          <w:sz w:val="18"/>
          <w:szCs w:val="18"/>
          <w:lang w:val="ka-GE"/>
        </w:rPr>
      </w:pPr>
    </w:p>
    <w:p w14:paraId="574D568F" w14:textId="77777777" w:rsidR="00CA2521" w:rsidRPr="00CA2521" w:rsidRDefault="00F564A4" w:rsidP="00CA2521">
      <w:pPr>
        <w:pStyle w:val="ListParagraph"/>
        <w:numPr>
          <w:ilvl w:val="0"/>
          <w:numId w:val="18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Calibri" w:hAnsi="Sylfaen"/>
          <w:sz w:val="22"/>
          <w:szCs w:val="22"/>
        </w:rPr>
      </w:pPr>
      <w:r w:rsidRPr="00CA2521">
        <w:rPr>
          <w:rFonts w:ascii="Sylfaen" w:eastAsia="Calibri" w:hAnsi="Sylfaen"/>
          <w:sz w:val="22"/>
          <w:szCs w:val="22"/>
        </w:rPr>
        <w:lastRenderedPageBreak/>
        <w:t xml:space="preserve">In accordance </w:t>
      </w:r>
      <w:r w:rsidRPr="00CA2521">
        <w:rPr>
          <w:rFonts w:ascii="Sylfaen" w:eastAsia="Calibri" w:hAnsi="Sylfaen"/>
          <w:sz w:val="22"/>
          <w:szCs w:val="22"/>
        </w:rPr>
        <w:t>with</w:t>
      </w:r>
      <w:r w:rsidRPr="00CA2521">
        <w:rPr>
          <w:rFonts w:ascii="Sylfaen" w:eastAsia="Calibri" w:hAnsi="Sylfaen"/>
          <w:sz w:val="22"/>
          <w:szCs w:val="22"/>
        </w:rPr>
        <w:t xml:space="preserve"> the paragraph </w:t>
      </w:r>
      <w:r w:rsidRPr="00CA2521">
        <w:rPr>
          <w:rFonts w:ascii="Sylfaen" w:eastAsia="Calibri" w:hAnsi="Sylfaen"/>
          <w:sz w:val="22"/>
          <w:szCs w:val="22"/>
        </w:rPr>
        <w:t xml:space="preserve">1 </w:t>
      </w:r>
      <w:r w:rsidRPr="00CA2521">
        <w:rPr>
          <w:rFonts w:ascii="Sylfaen" w:eastAsia="Calibri" w:hAnsi="Sylfaen"/>
          <w:sz w:val="22"/>
          <w:szCs w:val="22"/>
        </w:rPr>
        <w:t xml:space="preserve">of this </w:t>
      </w:r>
      <w:r w:rsidRPr="00CA2521">
        <w:rPr>
          <w:rFonts w:ascii="Sylfaen" w:eastAsia="Calibri" w:hAnsi="Sylfaen"/>
          <w:sz w:val="22"/>
          <w:szCs w:val="22"/>
        </w:rPr>
        <w:t>A</w:t>
      </w:r>
      <w:r w:rsidRPr="00CA2521">
        <w:rPr>
          <w:rFonts w:ascii="Sylfaen" w:eastAsia="Calibri" w:hAnsi="Sylfaen"/>
          <w:sz w:val="22"/>
          <w:szCs w:val="22"/>
        </w:rPr>
        <w:t xml:space="preserve">rticle, the disposal of </w:t>
      </w:r>
      <w:r w:rsidR="003C2875" w:rsidRPr="00CA2521">
        <w:rPr>
          <w:rFonts w:ascii="Sylfaen" w:eastAsia="Calibri" w:hAnsi="Sylfaen"/>
          <w:sz w:val="22"/>
          <w:szCs w:val="22"/>
        </w:rPr>
        <w:t xml:space="preserve">the amount of 4 </w:t>
      </w:r>
      <w:r w:rsidR="003C2875" w:rsidRPr="00CA2521">
        <w:rPr>
          <w:rFonts w:ascii="Sylfaen" w:eastAsia="Sylfaen" w:hAnsi="Sylfaen" w:cs="Sylfaen"/>
          <w:sz w:val="22"/>
          <w:szCs w:val="22"/>
          <w:lang w:val="ka-GE"/>
        </w:rPr>
        <w:t>500</w:t>
      </w:r>
      <w:r w:rsidR="003C2875" w:rsidRPr="00CA2521">
        <w:rPr>
          <w:rFonts w:ascii="Sylfaen" w:eastAsia="Calibri" w:hAnsi="Sylfaen"/>
          <w:sz w:val="22"/>
          <w:szCs w:val="22"/>
        </w:rPr>
        <w:t>.0 thousand GEL</w:t>
      </w:r>
      <w:r w:rsidR="003C2875" w:rsidRPr="00CA2521">
        <w:rPr>
          <w:rFonts w:ascii="Sylfaen" w:hAnsi="Sylfaen"/>
          <w:sz w:val="22"/>
          <w:szCs w:val="22"/>
        </w:rPr>
        <w:t xml:space="preserve"> defined as a </w:t>
      </w:r>
      <w:r w:rsidR="003C2875" w:rsidRPr="00CA2521">
        <w:rPr>
          <w:rFonts w:ascii="Sylfaen" w:eastAsia="Calibri" w:hAnsi="Sylfaen"/>
          <w:sz w:val="22"/>
          <w:szCs w:val="22"/>
        </w:rPr>
        <w:t xml:space="preserve">targeted </w:t>
      </w:r>
      <w:r w:rsidR="003C2875" w:rsidRPr="00CA2521">
        <w:rPr>
          <w:rFonts w:ascii="Sylfaen" w:eastAsia="Sylfaen" w:hAnsi="Sylfaen" w:cs="Sylfaen"/>
          <w:sz w:val="22"/>
          <w:szCs w:val="22"/>
        </w:rPr>
        <w:t>transfer</w:t>
      </w:r>
      <w:r w:rsidR="003C2875" w:rsidRPr="00CA2521">
        <w:rPr>
          <w:rFonts w:ascii="Sylfaen" w:eastAsia="Calibri" w:hAnsi="Sylfaen"/>
          <w:sz w:val="22"/>
          <w:szCs w:val="22"/>
        </w:rPr>
        <w:t xml:space="preserve"> to various municipalities</w:t>
      </w:r>
      <w:r w:rsidR="003C2875" w:rsidRPr="00CA2521">
        <w:rPr>
          <w:rFonts w:ascii="Sylfaen" w:eastAsia="Calibri" w:hAnsi="Sylfaen"/>
          <w:sz w:val="22"/>
          <w:szCs w:val="22"/>
        </w:rPr>
        <w:t xml:space="preserve"> </w:t>
      </w:r>
      <w:r w:rsidR="003C2875" w:rsidRPr="00CA2521">
        <w:rPr>
          <w:rFonts w:ascii="Sylfaen" w:eastAsia="Calibri" w:hAnsi="Sylfaen"/>
          <w:sz w:val="22"/>
          <w:szCs w:val="22"/>
        </w:rPr>
        <w:t>shall be carried out following the decision of the Government of Georgia.</w:t>
      </w:r>
    </w:p>
    <w:p w14:paraId="400587C6" w14:textId="52571DF7" w:rsidR="002C49DB" w:rsidRPr="00CA2521" w:rsidRDefault="002C49DB" w:rsidP="00CA2521">
      <w:pPr>
        <w:pStyle w:val="ListParagraph"/>
        <w:numPr>
          <w:ilvl w:val="0"/>
          <w:numId w:val="18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Calibri" w:hAnsi="Sylfaen"/>
          <w:sz w:val="22"/>
          <w:szCs w:val="22"/>
        </w:rPr>
      </w:pPr>
      <w:r w:rsidRPr="00CA2521">
        <w:rPr>
          <w:rFonts w:ascii="Sylfaen" w:eastAsia="Calibri" w:hAnsi="Sylfaen"/>
          <w:sz w:val="22"/>
          <w:szCs w:val="22"/>
        </w:rPr>
        <w:t>In accordance with the paragraph 1 of this Article</w:t>
      </w:r>
      <w:r w:rsidRPr="00CA2521">
        <w:rPr>
          <w:rFonts w:ascii="Sylfaen" w:eastAsia="Calibri" w:hAnsi="Sylfaen"/>
          <w:sz w:val="22"/>
          <w:szCs w:val="22"/>
        </w:rPr>
        <w:t xml:space="preserve">, </w:t>
      </w:r>
      <w:r w:rsidRPr="00CA2521">
        <w:rPr>
          <w:rFonts w:ascii="Sylfaen" w:eastAsia="Calibri" w:hAnsi="Sylfaen"/>
          <w:sz w:val="22"/>
          <w:szCs w:val="22"/>
        </w:rPr>
        <w:t>the amount of</w:t>
      </w:r>
      <w:r w:rsidRPr="00CA2521">
        <w:rPr>
          <w:rFonts w:ascii="Sylfaen" w:eastAsia="Calibri" w:hAnsi="Sylfaen"/>
          <w:sz w:val="22"/>
          <w:szCs w:val="22"/>
        </w:rPr>
        <w:t xml:space="preserve"> </w:t>
      </w:r>
      <w:r w:rsidRPr="00CA2521">
        <w:rPr>
          <w:rFonts w:ascii="Sylfaen" w:eastAsia="Calibri" w:hAnsi="Sylfaen"/>
          <w:sz w:val="22"/>
          <w:szCs w:val="22"/>
        </w:rPr>
        <w:t>20 900.0</w:t>
      </w:r>
      <w:r w:rsidRPr="00CA2521">
        <w:rPr>
          <w:rFonts w:ascii="Sylfaen" w:eastAsia="Calibri" w:hAnsi="Sylfaen"/>
          <w:sz w:val="22"/>
          <w:szCs w:val="22"/>
        </w:rPr>
        <w:t xml:space="preserve"> </w:t>
      </w:r>
      <w:r w:rsidRPr="00CA2521">
        <w:rPr>
          <w:rFonts w:ascii="Sylfaen" w:eastAsia="Calibri" w:hAnsi="Sylfaen"/>
          <w:sz w:val="22"/>
          <w:szCs w:val="22"/>
        </w:rPr>
        <w:t xml:space="preserve">thousand GEL defined as a </w:t>
      </w:r>
      <w:r w:rsidRPr="00CA2521">
        <w:rPr>
          <w:rFonts w:ascii="Sylfaen" w:eastAsia="Calibri" w:hAnsi="Sylfaen"/>
          <w:sz w:val="22"/>
          <w:szCs w:val="22"/>
        </w:rPr>
        <w:t>special</w:t>
      </w:r>
      <w:r w:rsidRPr="00CA2521">
        <w:rPr>
          <w:rFonts w:ascii="Sylfaen" w:eastAsia="Calibri" w:hAnsi="Sylfaen"/>
          <w:sz w:val="22"/>
          <w:szCs w:val="22"/>
        </w:rPr>
        <w:t xml:space="preserve"> transfer to various municipalities shall be carried out following the decision of the Government of Georgia.</w:t>
      </w:r>
    </w:p>
    <w:p w14:paraId="0D101766" w14:textId="3C3B18D3" w:rsidR="008933D3" w:rsidRDefault="008933D3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p w14:paraId="423425A1" w14:textId="77777777" w:rsidR="000C4B37" w:rsidRPr="00216C90" w:rsidRDefault="000C4B37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p w14:paraId="3D5E6D8F" w14:textId="77777777" w:rsidR="00BD729A" w:rsidRDefault="00BD729A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18"/>
          <w:szCs w:val="18"/>
          <w:lang w:val="ka-GE"/>
        </w:rPr>
      </w:pPr>
    </w:p>
    <w:p w14:paraId="6D8C954E" w14:textId="13D5FA2B" w:rsidR="00E95D10" w:rsidRPr="009B4A9C" w:rsidRDefault="000C4B37" w:rsidP="009B4A9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eastAsia="Sylfaen"/>
          <w:b/>
          <w:szCs w:val="22"/>
        </w:rPr>
      </w:pPr>
      <w:r>
        <w:rPr>
          <w:rFonts w:ascii="Sylfaen" w:eastAsia="Sylfaen" w:hAnsi="Sylfaen"/>
          <w:b/>
          <w:szCs w:val="22"/>
        </w:rPr>
        <w:t>Article</w:t>
      </w:r>
      <w:r w:rsidR="008E5948" w:rsidRPr="00216C90">
        <w:rPr>
          <w:rFonts w:ascii="Sylfaen" w:eastAsia="Times New Roman" w:hAnsi="Sylfaen"/>
          <w:b/>
          <w:szCs w:val="22"/>
        </w:rPr>
        <w:t xml:space="preserve"> 1</w:t>
      </w:r>
      <w:r w:rsidR="008E5948" w:rsidRPr="00216C90">
        <w:rPr>
          <w:rFonts w:ascii="Sylfaen" w:eastAsia="Times New Roman" w:hAnsi="Sylfaen"/>
          <w:b/>
          <w:szCs w:val="22"/>
          <w:lang w:val="ka-GE"/>
        </w:rPr>
        <w:t>8</w:t>
      </w:r>
      <w:r w:rsidR="008E5948" w:rsidRPr="00216C90">
        <w:rPr>
          <w:rFonts w:ascii="Sylfaen" w:eastAsia="Times New Roman" w:hAnsi="Sylfaen"/>
          <w:b/>
          <w:szCs w:val="22"/>
        </w:rPr>
        <w:t xml:space="preserve">. </w:t>
      </w:r>
      <w:r w:rsidRPr="000C4B37">
        <w:rPr>
          <w:rFonts w:ascii="Sylfaen" w:eastAsia="Sylfaen" w:hAnsi="Sylfaen"/>
          <w:b/>
          <w:szCs w:val="22"/>
        </w:rPr>
        <w:t>The rule of distribution of value added tax belonging to the municipality</w:t>
      </w:r>
    </w:p>
    <w:p w14:paraId="2439BDDD" w14:textId="6BD6F92D" w:rsidR="0031351E" w:rsidRDefault="00E95D10" w:rsidP="0031351E">
      <w:pPr>
        <w:pStyle w:val="ListParagraph"/>
        <w:numPr>
          <w:ilvl w:val="0"/>
          <w:numId w:val="20"/>
        </w:num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 w:cs="Sylfaen"/>
          <w:sz w:val="22"/>
          <w:szCs w:val="22"/>
          <w:lang w:val="ka-GE"/>
        </w:rPr>
      </w:pPr>
      <w:r w:rsidRPr="00F20700">
        <w:rPr>
          <w:rFonts w:ascii="Sylfaen" w:eastAsia="Sylfaen" w:hAnsi="Sylfaen" w:cs="Sylfaen"/>
          <w:sz w:val="22"/>
          <w:szCs w:val="22"/>
          <w:lang w:val="ka-GE"/>
        </w:rPr>
        <w:t>In accordance with the paragraph 5 of the Article 11</w:t>
      </w:r>
      <w:r w:rsidR="00F20700" w:rsidRPr="00F20700">
        <w:rPr>
          <w:rFonts w:ascii="Sylfaen" w:eastAsia="Sylfaen" w:hAnsi="Sylfaen" w:cs="Sylfaen"/>
          <w:sz w:val="22"/>
          <w:szCs w:val="22"/>
          <w:lang w:val="ka-GE"/>
        </w:rPr>
        <w:t>4</w:t>
      </w:r>
      <w:r w:rsidRPr="00F20700">
        <w:rPr>
          <w:rFonts w:ascii="Sylfaen" w:eastAsia="Sylfaen" w:hAnsi="Sylfaen" w:cs="Sylfaen"/>
          <w:sz w:val="22"/>
          <w:szCs w:val="22"/>
          <w:vertAlign w:val="superscript"/>
          <w:lang w:val="ka-GE"/>
        </w:rPr>
        <w:t>5</w:t>
      </w:r>
      <w:r w:rsidRPr="00F20700">
        <w:rPr>
          <w:rFonts w:ascii="Sylfaen" w:eastAsia="Sylfaen" w:hAnsi="Sylfaen" w:cs="Sylfaen"/>
          <w:sz w:val="22"/>
          <w:szCs w:val="22"/>
          <w:lang w:val="ka-GE"/>
        </w:rPr>
        <w:t xml:space="preserve"> of the Budget Code of Georgia, </w:t>
      </w:r>
      <w:r w:rsidR="0031351E" w:rsidRPr="00F20700">
        <w:rPr>
          <w:rFonts w:ascii="Sylfaen" w:eastAsia="Sylfaen" w:hAnsi="Sylfaen" w:cs="Sylfaen"/>
          <w:sz w:val="22"/>
          <w:szCs w:val="22"/>
          <w:lang w:val="ka-GE"/>
        </w:rPr>
        <w:t xml:space="preserve">while comparing the projected amount of the revenue to be received by each municipality as a result of distribution of the value added tax in 2023 with the previous year, the </w:t>
      </w:r>
      <w:r w:rsidR="0031351E" w:rsidRPr="00F20700">
        <w:rPr>
          <w:rFonts w:ascii="Sylfaen" w:eastAsia="Sylfaen" w:hAnsi="Sylfaen" w:cs="Sylfaen"/>
          <w:sz w:val="22"/>
          <w:szCs w:val="22"/>
          <w:lang w:val="ka-GE"/>
        </w:rPr>
        <w:t>maximum percentage increase shall be set at 25%.</w:t>
      </w:r>
    </w:p>
    <w:p w14:paraId="31221CC6" w14:textId="367293CC" w:rsidR="00F20700" w:rsidRPr="00F20700" w:rsidRDefault="00F20700" w:rsidP="0031351E">
      <w:pPr>
        <w:pStyle w:val="ListParagraph"/>
        <w:numPr>
          <w:ilvl w:val="0"/>
          <w:numId w:val="20"/>
        </w:num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 w:cs="Sylfaen"/>
          <w:sz w:val="22"/>
          <w:szCs w:val="22"/>
          <w:lang w:val="ka-GE"/>
        </w:rPr>
      </w:pPr>
      <w:r w:rsidRPr="00F20700">
        <w:rPr>
          <w:rFonts w:ascii="Sylfaen" w:eastAsia="Sylfaen" w:hAnsi="Sylfaen" w:cs="Sylfaen"/>
          <w:sz w:val="22"/>
          <w:szCs w:val="22"/>
          <w:lang w:val="ka-GE"/>
        </w:rPr>
        <w:t>In accordance with</w:t>
      </w:r>
      <w:r>
        <w:rPr>
          <w:rFonts w:ascii="Sylfaen" w:eastAsia="Sylfaen" w:hAnsi="Sylfaen" w:cs="Sylfaen"/>
          <w:sz w:val="22"/>
          <w:szCs w:val="22"/>
        </w:rPr>
        <w:t xml:space="preserve"> the Article 71 and the Article </w:t>
      </w:r>
      <w:r w:rsidRPr="00F20700">
        <w:rPr>
          <w:rFonts w:ascii="Sylfaen" w:eastAsia="Sylfaen" w:hAnsi="Sylfaen" w:cs="Sylfaen"/>
          <w:sz w:val="22"/>
          <w:szCs w:val="22"/>
          <w:lang w:val="ka-GE"/>
        </w:rPr>
        <w:t>114</w:t>
      </w:r>
      <w:r w:rsidRPr="00F20700">
        <w:rPr>
          <w:rFonts w:ascii="Sylfaen" w:eastAsia="Sylfaen" w:hAnsi="Sylfaen" w:cs="Sylfaen"/>
          <w:sz w:val="22"/>
          <w:szCs w:val="22"/>
          <w:vertAlign w:val="superscript"/>
          <w:lang w:val="ka-GE"/>
        </w:rPr>
        <w:t>5</w:t>
      </w:r>
      <w:r w:rsidRPr="00F20700">
        <w:rPr>
          <w:rFonts w:ascii="Sylfaen" w:eastAsia="Sylfaen" w:hAnsi="Sylfaen" w:cs="Sylfaen"/>
          <w:sz w:val="22"/>
          <w:szCs w:val="22"/>
          <w:lang w:val="ka-GE"/>
        </w:rPr>
        <w:t xml:space="preserve"> of the Budget Code of Georgia,</w:t>
      </w:r>
      <w:r>
        <w:rPr>
          <w:rFonts w:ascii="Sylfaen" w:eastAsia="Sylfaen" w:hAnsi="Sylfaen" w:cs="Sylfaen"/>
          <w:sz w:val="22"/>
          <w:szCs w:val="22"/>
        </w:rPr>
        <w:t xml:space="preserve"> the p</w:t>
      </w:r>
      <w:r w:rsidRPr="00F20700">
        <w:rPr>
          <w:rFonts w:ascii="Sylfaen" w:eastAsia="Sylfaen" w:hAnsi="Sylfaen" w:cs="Sylfaen"/>
          <w:sz w:val="22"/>
          <w:szCs w:val="22"/>
        </w:rPr>
        <w:t xml:space="preserve">ercentage of </w:t>
      </w:r>
      <w:r>
        <w:rPr>
          <w:rFonts w:ascii="Sylfaen" w:eastAsia="Sylfaen" w:hAnsi="Sylfaen" w:cs="Sylfaen"/>
          <w:sz w:val="22"/>
          <w:szCs w:val="22"/>
        </w:rPr>
        <w:t xml:space="preserve">the </w:t>
      </w:r>
      <w:r w:rsidRPr="00F20700">
        <w:rPr>
          <w:rFonts w:ascii="Sylfaen" w:eastAsia="Sylfaen" w:hAnsi="Sylfaen" w:cs="Sylfaen"/>
          <w:sz w:val="22"/>
          <w:szCs w:val="22"/>
        </w:rPr>
        <w:t xml:space="preserve">value added tax </w:t>
      </w:r>
      <w:r>
        <w:rPr>
          <w:rFonts w:ascii="Sylfaen" w:eastAsia="Sylfaen" w:hAnsi="Sylfaen" w:cs="Sylfaen"/>
          <w:sz w:val="22"/>
          <w:szCs w:val="22"/>
        </w:rPr>
        <w:t>to be received by</w:t>
      </w:r>
      <w:r w:rsidRPr="00F20700">
        <w:rPr>
          <w:rFonts w:ascii="Sylfaen" w:eastAsia="Sylfaen" w:hAnsi="Sylfaen" w:cs="Sylfaen"/>
          <w:sz w:val="22"/>
          <w:szCs w:val="22"/>
        </w:rPr>
        <w:t xml:space="preserve"> each municipality</w:t>
      </w:r>
      <w:r>
        <w:rPr>
          <w:rFonts w:ascii="Sylfaen" w:eastAsia="Sylfaen" w:hAnsi="Sylfaen" w:cs="Sylfaen"/>
          <w:sz w:val="22"/>
          <w:szCs w:val="22"/>
        </w:rPr>
        <w:t xml:space="preserve"> shall be defined as follows: </w:t>
      </w:r>
    </w:p>
    <w:p w14:paraId="3EFAC038" w14:textId="77777777" w:rsidR="000C4B37" w:rsidRPr="005F163A" w:rsidRDefault="000C4B37" w:rsidP="0009645E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 w:cs="Sylfaen"/>
          <w:szCs w:val="22"/>
          <w:lang w:val="ka-GE"/>
        </w:rPr>
      </w:pPr>
    </w:p>
    <w:p w14:paraId="4148D337" w14:textId="77777777" w:rsidR="0089465C" w:rsidRPr="00854585" w:rsidRDefault="0089465C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  <w:lang w:val="ka-GE"/>
        </w:rPr>
      </w:pPr>
    </w:p>
    <w:p w14:paraId="21DBB468" w14:textId="77777777" w:rsidR="000B33DA" w:rsidRPr="00854585" w:rsidRDefault="000B33DA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</w:rPr>
      </w:pPr>
    </w:p>
    <w:tbl>
      <w:tblPr>
        <w:tblW w:w="489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536"/>
      </w:tblGrid>
      <w:tr w:rsidR="00563EA8" w:rsidRPr="00113DE1" w14:paraId="01327985" w14:textId="77777777" w:rsidTr="00563EA8">
        <w:trPr>
          <w:trHeight w:val="288"/>
          <w:tblHeader/>
        </w:trPr>
        <w:tc>
          <w:tcPr>
            <w:tcW w:w="2860" w:type="pct"/>
            <w:shd w:val="clear" w:color="auto" w:fill="auto"/>
            <w:vAlign w:val="center"/>
            <w:hideMark/>
          </w:tcPr>
          <w:p w14:paraId="04A4C1F1" w14:textId="7DFFFCF3" w:rsidR="00563EA8" w:rsidRPr="00113DE1" w:rsidRDefault="00563EA8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Name of 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3FB0EAF4" w14:textId="500CC2F8" w:rsidR="00563EA8" w:rsidRPr="00113DE1" w:rsidRDefault="00563EA8" w:rsidP="00113DE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Percentage of VAT distribution</w:t>
            </w:r>
          </w:p>
        </w:tc>
      </w:tr>
      <w:tr w:rsidR="00563EA8" w:rsidRPr="00113DE1" w14:paraId="2C2900C9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086CA5DB" w14:textId="23A42D78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Tbilisi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4B23816D" w14:textId="6DA43921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39.76%</w:t>
            </w:r>
          </w:p>
        </w:tc>
      </w:tr>
      <w:tr w:rsidR="00563EA8" w:rsidRPr="00113DE1" w14:paraId="4D040D50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3C0FFA6F" w14:textId="6C712238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Batumi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4C073EE1" w14:textId="7403E622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3.59%</w:t>
            </w:r>
          </w:p>
        </w:tc>
      </w:tr>
      <w:tr w:rsidR="00563EA8" w:rsidRPr="00113DE1" w14:paraId="24D265B7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2F7F8C28" w14:textId="4B3A9F13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Kobuleti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4B30A90E" w14:textId="30DD9606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1.46%</w:t>
            </w:r>
          </w:p>
        </w:tc>
      </w:tr>
      <w:tr w:rsidR="00563EA8" w:rsidRPr="00113DE1" w14:paraId="562AC089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3694D8F9" w14:textId="22F588ED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Khelvachauri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0754AAD7" w14:textId="5656D93E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1.00%</w:t>
            </w:r>
          </w:p>
        </w:tc>
      </w:tr>
      <w:tr w:rsidR="00563EA8" w:rsidRPr="00113DE1" w14:paraId="2CD94AD0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41293E15" w14:textId="4092AA97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Keda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663F7E33" w14:textId="0B0894C8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0.94%</w:t>
            </w:r>
          </w:p>
        </w:tc>
      </w:tr>
      <w:tr w:rsidR="00563EA8" w:rsidRPr="00113DE1" w14:paraId="50F1F2E0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2717D0B3" w14:textId="55A72910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Shuakhevi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57AE3346" w14:textId="37C1D50E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563EA8" w:rsidRPr="00113DE1" w14:paraId="5A65A2B5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6CFF4B2C" w14:textId="08DF2C39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Khulo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18F3C1FC" w14:textId="70C281E2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0.34%</w:t>
            </w:r>
          </w:p>
        </w:tc>
      </w:tr>
      <w:tr w:rsidR="00563EA8" w:rsidRPr="00113DE1" w14:paraId="452D3776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081FE282" w14:textId="74B03F46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Akhmeta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4A414628" w14:textId="4FFC1D2F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563EA8" w:rsidRPr="00113DE1" w14:paraId="73047B41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72B575EB" w14:textId="287865F4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Gurjaani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3679A039" w14:textId="789764EA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1.35%</w:t>
            </w:r>
          </w:p>
        </w:tc>
      </w:tr>
      <w:tr w:rsidR="00563EA8" w:rsidRPr="00113DE1" w14:paraId="534418EF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0DF95092" w14:textId="2DEC0F7E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Dedoplistskaro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3094B081" w14:textId="2E3B54EF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563EA8" w:rsidRPr="00113DE1" w14:paraId="6EE65580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767D5B04" w14:textId="541B240C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Telavi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4219B29F" w14:textId="78B1F80F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1.42%</w:t>
            </w:r>
          </w:p>
        </w:tc>
      </w:tr>
      <w:tr w:rsidR="00563EA8" w:rsidRPr="00113DE1" w14:paraId="04B83BAD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156B043E" w14:textId="3042C0F1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Lagodekhi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458E7200" w14:textId="61A42196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563EA8" w:rsidRPr="00113DE1" w14:paraId="797D60B2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2AD60EE0" w14:textId="0BF0BC90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Sagarejo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71057599" w14:textId="2AFB178B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1.23%</w:t>
            </w:r>
          </w:p>
        </w:tc>
      </w:tr>
      <w:tr w:rsidR="00563EA8" w:rsidRPr="00113DE1" w14:paraId="7216D12A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59F37F14" w14:textId="2D7EA014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Sighnaghi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6D5F0A30" w14:textId="3C55D06B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0.59%</w:t>
            </w:r>
          </w:p>
        </w:tc>
      </w:tr>
      <w:tr w:rsidR="00563EA8" w:rsidRPr="00113DE1" w14:paraId="75DCDAD6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706330AA" w14:textId="6DCFE8D8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Kvareli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284EE611" w14:textId="264B1700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0.64%</w:t>
            </w:r>
          </w:p>
        </w:tc>
      </w:tr>
      <w:tr w:rsidR="00563EA8" w:rsidRPr="00113DE1" w14:paraId="3D499B4A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34C43A94" w14:textId="5C248E8B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Kutaisi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67081CE6" w14:textId="7EB947E6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3.48%</w:t>
            </w:r>
          </w:p>
        </w:tc>
      </w:tr>
      <w:tr w:rsidR="00563EA8" w:rsidRPr="00113DE1" w14:paraId="2CC3977A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4BD749C3" w14:textId="017D4FE1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Chiatura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1D359C8D" w14:textId="4729F2EA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1.16%</w:t>
            </w:r>
          </w:p>
        </w:tc>
      </w:tr>
      <w:tr w:rsidR="00563EA8" w:rsidRPr="00113DE1" w14:paraId="54B2D4BC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6696FD62" w14:textId="3F6E1500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Tkibuli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49837F2E" w14:textId="7FF862D5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0.52%</w:t>
            </w:r>
          </w:p>
        </w:tc>
      </w:tr>
      <w:tr w:rsidR="00563EA8" w:rsidRPr="00113DE1" w14:paraId="0D1F38D6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6B982602" w14:textId="7D28658F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Tskaltubo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46F70247" w14:textId="1F9B40F2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1.23%</w:t>
            </w:r>
          </w:p>
        </w:tc>
      </w:tr>
      <w:tr w:rsidR="00563EA8" w:rsidRPr="00113DE1" w14:paraId="228AE503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01D41175" w14:textId="11CD0BF9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Baghdati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3FAE7352" w14:textId="748311A5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563EA8" w:rsidRPr="00113DE1" w14:paraId="3FFA15F9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458074DD" w14:textId="02510E07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Vani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6C1014C7" w14:textId="7EE98769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0.58%</w:t>
            </w:r>
          </w:p>
        </w:tc>
      </w:tr>
      <w:tr w:rsidR="00563EA8" w:rsidRPr="00113DE1" w14:paraId="5F39B2CF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7829B8B6" w14:textId="0D3FB326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>Zesta</w:t>
            </w:r>
            <w:r>
              <w:rPr>
                <w:rFonts w:ascii="Sylfaen" w:eastAsia="Times New Roman" w:hAnsi="Sylfaen" w:cs="Calibri"/>
                <w:color w:val="000000"/>
                <w:szCs w:val="22"/>
              </w:rPr>
              <w:t>p</w:t>
            </w: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oni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73A0145A" w14:textId="7CBDF26D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563EA8" w:rsidRPr="00113DE1" w14:paraId="18CF33DE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438DA19D" w14:textId="12A0855A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Terjola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2B7DEBE3" w14:textId="0AC58738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563EA8" w:rsidRPr="00113DE1" w14:paraId="49D8E493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60057B4D" w14:textId="33287748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Samtredia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4D5826E4" w14:textId="17BF2FEB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1.10%</w:t>
            </w:r>
          </w:p>
        </w:tc>
      </w:tr>
      <w:tr w:rsidR="00563EA8" w:rsidRPr="00113DE1" w14:paraId="672ED166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20C5BCE3" w14:textId="3274D7BA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Sachkhere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5CEC1001" w14:textId="76118921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1.20%</w:t>
            </w:r>
          </w:p>
        </w:tc>
      </w:tr>
      <w:tr w:rsidR="00563EA8" w:rsidRPr="00113DE1" w14:paraId="2C60EFDD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0A242A7F" w14:textId="4784DADA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Kharagauli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287F07F4" w14:textId="7401EC10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0.54%</w:t>
            </w:r>
          </w:p>
        </w:tc>
      </w:tr>
      <w:tr w:rsidR="00563EA8" w:rsidRPr="00113DE1" w14:paraId="14DF9FCC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1DDEAB0F" w14:textId="4ECCC6B2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Khoni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025513A7" w14:textId="4E315DA5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563EA8" w:rsidRPr="00113DE1" w14:paraId="4A041DF8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62021C71" w14:textId="20EF6AEA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Poti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060A08E6" w14:textId="4522556C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0.54%</w:t>
            </w:r>
          </w:p>
        </w:tc>
      </w:tr>
      <w:tr w:rsidR="00563EA8" w:rsidRPr="00113DE1" w14:paraId="683D985C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1AFE98B3" w14:textId="1BE55B17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lastRenderedPageBreak/>
              <w:t xml:space="preserve">Zugdidi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3434CA31" w14:textId="51037CED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2.42%</w:t>
            </w:r>
          </w:p>
        </w:tc>
      </w:tr>
      <w:tr w:rsidR="00563EA8" w:rsidRPr="00113DE1" w14:paraId="2AACFA94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1E0AE41B" w14:textId="48E45127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Abasha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22DD9BC1" w14:textId="5BCA8E81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563EA8" w:rsidRPr="00113DE1" w14:paraId="101AFCFF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4915D3D6" w14:textId="7A0A302A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Martvili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656C8AF0" w14:textId="4E913C46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563EA8" w:rsidRPr="00113DE1" w14:paraId="0DFC1DDC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76687403" w14:textId="73E6A3C8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Mestia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20378BD5" w14:textId="1756F9AA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0.52%</w:t>
            </w:r>
          </w:p>
        </w:tc>
      </w:tr>
      <w:tr w:rsidR="00563EA8" w:rsidRPr="00113DE1" w14:paraId="72EDE8E0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1C122C3C" w14:textId="7226187A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Senaki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0037ACD4" w14:textId="72678D7A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0.92%</w:t>
            </w:r>
          </w:p>
        </w:tc>
      </w:tr>
      <w:tr w:rsidR="00563EA8" w:rsidRPr="00113DE1" w14:paraId="6AA5A9AC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2C0BCB7E" w14:textId="3A860505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Chkhorotsku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5B8A7B36" w14:textId="0FAC706F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0.55%</w:t>
            </w:r>
          </w:p>
        </w:tc>
      </w:tr>
      <w:tr w:rsidR="00563EA8" w:rsidRPr="00113DE1" w14:paraId="22DE4ED4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706B0A44" w14:textId="427B5EAB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Tsalenjikha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5575CA4A" w14:textId="7FB2D68B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0.63%</w:t>
            </w:r>
          </w:p>
        </w:tc>
      </w:tr>
      <w:tr w:rsidR="00563EA8" w:rsidRPr="00113DE1" w14:paraId="642016AB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4582DB9B" w14:textId="11EB9566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Khobi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482F92D0" w14:textId="6EF329FC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563EA8" w:rsidRPr="00113DE1" w14:paraId="1CA56448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3E12878C" w14:textId="15CF2447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Gori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67E6CF23" w14:textId="3CBFD677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3.42%</w:t>
            </w:r>
          </w:p>
        </w:tc>
      </w:tr>
      <w:tr w:rsidR="00563EA8" w:rsidRPr="00113DE1" w14:paraId="36D8084A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1004ED95" w14:textId="46AF7070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Kaspi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281B3549" w14:textId="7D25F2B4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0.90%</w:t>
            </w:r>
          </w:p>
        </w:tc>
      </w:tr>
      <w:tr w:rsidR="00563EA8" w:rsidRPr="00113DE1" w14:paraId="56E07C15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18C2BF66" w14:textId="53795ED0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Kareli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02356E98" w14:textId="3A4DE466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1.06%</w:t>
            </w:r>
          </w:p>
        </w:tc>
      </w:tr>
      <w:tr w:rsidR="00563EA8" w:rsidRPr="00113DE1" w14:paraId="14129632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7D051AAD" w14:textId="72374181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Khashuri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47DD6904" w14:textId="06C1576D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1.32%</w:t>
            </w:r>
          </w:p>
        </w:tc>
      </w:tr>
      <w:tr w:rsidR="00563EA8" w:rsidRPr="00113DE1" w14:paraId="6EFD0763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2818CA8A" w14:textId="4CD8D9F0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Rustavi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5A1EE9D2" w14:textId="38D1D4E0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2.98%</w:t>
            </w:r>
          </w:p>
        </w:tc>
      </w:tr>
      <w:tr w:rsidR="00563EA8" w:rsidRPr="00113DE1" w14:paraId="2A15B331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7C114298" w14:textId="362DB191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Bolnisi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3D34B522" w14:textId="10B2C72F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563EA8" w:rsidRPr="00113DE1" w14:paraId="19FB038F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1D88307A" w14:textId="1201D84D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Gardabani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0CB86B5A" w14:textId="70586893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563EA8" w:rsidRPr="00113DE1" w14:paraId="0DFE5809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4DC450B4" w14:textId="6BD3C688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Dmanisi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7F58D55D" w14:textId="3B362933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0.78%</w:t>
            </w:r>
          </w:p>
        </w:tc>
      </w:tr>
      <w:tr w:rsidR="00563EA8" w:rsidRPr="00113DE1" w14:paraId="0C3D557F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7183FF7F" w14:textId="367430F7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Tetritskaro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6FEDAE1C" w14:textId="0A06A19D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0.79%</w:t>
            </w:r>
          </w:p>
        </w:tc>
      </w:tr>
      <w:tr w:rsidR="00563EA8" w:rsidRPr="00113DE1" w14:paraId="4332BC45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28059D37" w14:textId="22873A64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Marneuli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7A6D03AB" w14:textId="3A4D55E5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1.82%</w:t>
            </w:r>
          </w:p>
        </w:tc>
      </w:tr>
      <w:tr w:rsidR="00563EA8" w:rsidRPr="00113DE1" w14:paraId="0ABFBF80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0C6D745E" w14:textId="38D7CCD2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Tsalka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5E15F0B2" w14:textId="412BAD32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563EA8" w:rsidRPr="00113DE1" w14:paraId="56992C87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79223503" w14:textId="49D95A7F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Lanchkhuti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3058B80A" w14:textId="73CCA1CD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563EA8" w:rsidRPr="00113DE1" w14:paraId="4EE00D95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4D4E092A" w14:textId="32719B8B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Ozurgeti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45C26D18" w14:textId="10DDCDD8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1.45%</w:t>
            </w:r>
          </w:p>
        </w:tc>
      </w:tr>
      <w:tr w:rsidR="00563EA8" w:rsidRPr="00113DE1" w14:paraId="7D7EA2DD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0475DB22" w14:textId="4B69026E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Chokhatauri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38645E33" w14:textId="1ADD6B60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0.47%</w:t>
            </w:r>
          </w:p>
        </w:tc>
      </w:tr>
      <w:tr w:rsidR="00563EA8" w:rsidRPr="00113DE1" w14:paraId="59995D32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7E3AFE67" w14:textId="168F151F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Adigeni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383EBB04" w14:textId="607D134D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0.68%</w:t>
            </w:r>
          </w:p>
        </w:tc>
      </w:tr>
      <w:tr w:rsidR="00563EA8" w:rsidRPr="00113DE1" w14:paraId="1282715B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6B9931B6" w14:textId="0A2A13F7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Aspindza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6F14F831" w14:textId="5BDA525B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563EA8" w:rsidRPr="00113DE1" w14:paraId="20B1412A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314365C9" w14:textId="0B4CAC12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Akhalkalaki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01A48C91" w14:textId="6143E805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563EA8" w:rsidRPr="00113DE1" w14:paraId="63AACA37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4B1D9B5C" w14:textId="1771F101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Akhaltsikhe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49DDF91E" w14:textId="10E0A81B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1.35%</w:t>
            </w:r>
          </w:p>
        </w:tc>
      </w:tr>
      <w:tr w:rsidR="00563EA8" w:rsidRPr="00113DE1" w14:paraId="0D032EC4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2A1C8369" w14:textId="09376B43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Borjomi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22EA2E69" w14:textId="61ADE4C9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563EA8" w:rsidRPr="00113DE1" w14:paraId="150C6872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4E25C6A8" w14:textId="2E1AB026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Ninotsminda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1A42F061" w14:textId="097E8536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0.44%</w:t>
            </w:r>
          </w:p>
        </w:tc>
      </w:tr>
      <w:tr w:rsidR="00563EA8" w:rsidRPr="00113DE1" w14:paraId="6731779D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180FA187" w14:textId="50E46E3B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Dusheti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2AB46FCB" w14:textId="1D5C0C82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0.75%</w:t>
            </w:r>
          </w:p>
        </w:tc>
      </w:tr>
      <w:tr w:rsidR="00563EA8" w:rsidRPr="00113DE1" w14:paraId="39D28D63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6FC6BD11" w14:textId="6665B1C3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Tianeti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365018C2" w14:textId="34DBF566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0.57%</w:t>
            </w:r>
          </w:p>
        </w:tc>
      </w:tr>
      <w:tr w:rsidR="00563EA8" w:rsidRPr="00113DE1" w14:paraId="5134DB23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5D86F0AB" w14:textId="666167FE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Mtskheta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1CCBCAEE" w14:textId="4D30C618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0.64%</w:t>
            </w:r>
          </w:p>
        </w:tc>
      </w:tr>
      <w:tr w:rsidR="00563EA8" w:rsidRPr="00113DE1" w14:paraId="422E34E4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73C79CE9" w14:textId="41DF7987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Kazbegi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4BDB969F" w14:textId="36EEB1BA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0.32%</w:t>
            </w:r>
          </w:p>
        </w:tc>
      </w:tr>
      <w:tr w:rsidR="00563EA8" w:rsidRPr="00113DE1" w14:paraId="74093EC0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01AFF496" w14:textId="35460C5B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Ambrolauri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5646C53B" w14:textId="6D9BFA01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0.66%</w:t>
            </w:r>
          </w:p>
        </w:tc>
      </w:tr>
      <w:tr w:rsidR="00563EA8" w:rsidRPr="00113DE1" w14:paraId="6148399C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21B9462F" w14:textId="5B54D081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Lentekhi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5BC64B6B" w14:textId="1C9FC691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0.38%</w:t>
            </w:r>
          </w:p>
        </w:tc>
      </w:tr>
      <w:tr w:rsidR="00563EA8" w:rsidRPr="00113DE1" w14:paraId="040604D7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2AD70B89" w14:textId="5FCFCFB6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Oni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16E255E6" w14:textId="3E9412CB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0.44%</w:t>
            </w:r>
          </w:p>
        </w:tc>
      </w:tr>
      <w:tr w:rsidR="00563EA8" w:rsidRPr="00113DE1" w14:paraId="31ABA45E" w14:textId="77777777" w:rsidTr="00563EA8">
        <w:trPr>
          <w:trHeight w:val="288"/>
        </w:trPr>
        <w:tc>
          <w:tcPr>
            <w:tcW w:w="2860" w:type="pct"/>
            <w:shd w:val="clear" w:color="auto" w:fill="auto"/>
            <w:vAlign w:val="center"/>
          </w:tcPr>
          <w:p w14:paraId="75F46CFE" w14:textId="426053B5" w:rsidR="00563EA8" w:rsidRPr="000E6112" w:rsidRDefault="00563EA8" w:rsidP="000E611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E6112">
              <w:rPr>
                <w:rFonts w:ascii="Sylfaen" w:eastAsia="Times New Roman" w:hAnsi="Sylfaen" w:cs="Calibri"/>
                <w:color w:val="000000"/>
                <w:szCs w:val="22"/>
              </w:rPr>
              <w:t xml:space="preserve">Tsageri </w:t>
            </w:r>
            <w:r w:rsidRPr="000E6112">
              <w:rPr>
                <w:rFonts w:ascii="Sylfaen" w:hAnsi="Sylfaen" w:cs="Calibri"/>
                <w:szCs w:val="22"/>
              </w:rPr>
              <w:t>Municipality</w:t>
            </w:r>
          </w:p>
        </w:tc>
        <w:tc>
          <w:tcPr>
            <w:tcW w:w="2140" w:type="pct"/>
            <w:shd w:val="clear" w:color="auto" w:fill="auto"/>
            <w:vAlign w:val="center"/>
            <w:hideMark/>
          </w:tcPr>
          <w:p w14:paraId="3D0631A7" w14:textId="46F06750" w:rsidR="00563EA8" w:rsidRPr="00113DE1" w:rsidRDefault="00563EA8" w:rsidP="000E61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3DE1">
              <w:rPr>
                <w:rFonts w:ascii="Sylfaen" w:eastAsia="Times New Roman" w:hAnsi="Sylfaen" w:cs="Calibri"/>
                <w:color w:val="000000"/>
                <w:sz w:val="20"/>
              </w:rPr>
              <w:t>0.59%</w:t>
            </w:r>
          </w:p>
        </w:tc>
      </w:tr>
    </w:tbl>
    <w:p w14:paraId="20CD75AE" w14:textId="77777777" w:rsidR="00F34B08" w:rsidRPr="00854585" w:rsidRDefault="00F34B08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18"/>
          <w:szCs w:val="18"/>
        </w:rPr>
      </w:pPr>
    </w:p>
    <w:sectPr w:rsidR="00F34B08" w:rsidRPr="00854585" w:rsidSect="004802AB">
      <w:footerReference w:type="default" r:id="rId8"/>
      <w:pgSz w:w="12240" w:h="15840"/>
      <w:pgMar w:top="540" w:right="720" w:bottom="180" w:left="900" w:header="720" w:footer="720" w:gutter="0"/>
      <w:pgNumType w:start="2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3AE3" w14:textId="77777777" w:rsidR="00BF1D67" w:rsidRDefault="00BF1D67" w:rsidP="00B21842">
      <w:pPr>
        <w:spacing w:after="0" w:line="240" w:lineRule="auto"/>
      </w:pPr>
      <w:r>
        <w:separator/>
      </w:r>
    </w:p>
  </w:endnote>
  <w:endnote w:type="continuationSeparator" w:id="0">
    <w:p w14:paraId="619EF77F" w14:textId="77777777" w:rsidR="00BF1D67" w:rsidRDefault="00BF1D67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Nusx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54839" w14:textId="45693514" w:rsidR="000302A8" w:rsidRDefault="000302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2AB">
          <w:rPr>
            <w:noProof/>
          </w:rPr>
          <w:t>213</w:t>
        </w:r>
        <w:r>
          <w:rPr>
            <w:noProof/>
          </w:rPr>
          <w:fldChar w:fldCharType="end"/>
        </w:r>
      </w:p>
    </w:sdtContent>
  </w:sdt>
  <w:p w14:paraId="3EB09085" w14:textId="77777777" w:rsidR="000302A8" w:rsidRDefault="00030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CB26" w14:textId="77777777" w:rsidR="00BF1D67" w:rsidRDefault="00BF1D67" w:rsidP="00B21842">
      <w:pPr>
        <w:spacing w:after="0" w:line="240" w:lineRule="auto"/>
      </w:pPr>
      <w:r>
        <w:separator/>
      </w:r>
    </w:p>
  </w:footnote>
  <w:footnote w:type="continuationSeparator" w:id="0">
    <w:p w14:paraId="764200C0" w14:textId="77777777" w:rsidR="00BF1D67" w:rsidRDefault="00BF1D67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4438"/>
    <w:multiLevelType w:val="hybridMultilevel"/>
    <w:tmpl w:val="9A3C698A"/>
    <w:lvl w:ilvl="0" w:tplc="FFC61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E619B"/>
    <w:multiLevelType w:val="hybridMultilevel"/>
    <w:tmpl w:val="8F74DAB6"/>
    <w:lvl w:ilvl="0" w:tplc="97D8A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3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8C94294"/>
    <w:multiLevelType w:val="hybridMultilevel"/>
    <w:tmpl w:val="A462D69A"/>
    <w:lvl w:ilvl="0" w:tplc="2D56888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5213F"/>
    <w:multiLevelType w:val="hybridMultilevel"/>
    <w:tmpl w:val="EC5AD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49928473">
    <w:abstractNumId w:val="2"/>
  </w:num>
  <w:num w:numId="2" w16cid:durableId="747187724">
    <w:abstractNumId w:val="4"/>
  </w:num>
  <w:num w:numId="3" w16cid:durableId="1670786010">
    <w:abstractNumId w:val="3"/>
  </w:num>
  <w:num w:numId="4" w16cid:durableId="20745059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0017764">
    <w:abstractNumId w:val="5"/>
  </w:num>
  <w:num w:numId="6" w16cid:durableId="655498201">
    <w:abstractNumId w:val="0"/>
  </w:num>
  <w:num w:numId="7" w16cid:durableId="1289357672">
    <w:abstractNumId w:val="17"/>
  </w:num>
  <w:num w:numId="8" w16cid:durableId="1025600359">
    <w:abstractNumId w:val="18"/>
  </w:num>
  <w:num w:numId="9" w16cid:durableId="1210263259">
    <w:abstractNumId w:val="10"/>
  </w:num>
  <w:num w:numId="10" w16cid:durableId="1274942876">
    <w:abstractNumId w:val="14"/>
  </w:num>
  <w:num w:numId="11" w16cid:durableId="1112165042">
    <w:abstractNumId w:val="11"/>
  </w:num>
  <w:num w:numId="12" w16cid:durableId="377515588">
    <w:abstractNumId w:val="12"/>
  </w:num>
  <w:num w:numId="13" w16cid:durableId="1039008334">
    <w:abstractNumId w:val="9"/>
  </w:num>
  <w:num w:numId="14" w16cid:durableId="1019772506">
    <w:abstractNumId w:val="7"/>
  </w:num>
  <w:num w:numId="15" w16cid:durableId="2059040504">
    <w:abstractNumId w:val="6"/>
  </w:num>
  <w:num w:numId="16" w16cid:durableId="1102799117">
    <w:abstractNumId w:val="13"/>
  </w:num>
  <w:num w:numId="17" w16cid:durableId="186261494">
    <w:abstractNumId w:val="15"/>
  </w:num>
  <w:num w:numId="18" w16cid:durableId="1739816437">
    <w:abstractNumId w:val="1"/>
  </w:num>
  <w:num w:numId="19" w16cid:durableId="1171333739">
    <w:abstractNumId w:val="16"/>
  </w:num>
  <w:num w:numId="20" w16cid:durableId="3503749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0B8"/>
    <w:rsid w:val="00003441"/>
    <w:rsid w:val="00003625"/>
    <w:rsid w:val="00010644"/>
    <w:rsid w:val="000247E1"/>
    <w:rsid w:val="00024873"/>
    <w:rsid w:val="000302A8"/>
    <w:rsid w:val="000517B1"/>
    <w:rsid w:val="00064344"/>
    <w:rsid w:val="00072078"/>
    <w:rsid w:val="00087C9D"/>
    <w:rsid w:val="00094232"/>
    <w:rsid w:val="00095DA5"/>
    <w:rsid w:val="0009645E"/>
    <w:rsid w:val="0009796C"/>
    <w:rsid w:val="000B1E2E"/>
    <w:rsid w:val="000B2BE9"/>
    <w:rsid w:val="000B33DA"/>
    <w:rsid w:val="000B50D9"/>
    <w:rsid w:val="000B6153"/>
    <w:rsid w:val="000C0001"/>
    <w:rsid w:val="000C4B37"/>
    <w:rsid w:val="000D167F"/>
    <w:rsid w:val="000D2752"/>
    <w:rsid w:val="000D2FBA"/>
    <w:rsid w:val="000D643D"/>
    <w:rsid w:val="000D792E"/>
    <w:rsid w:val="000E450F"/>
    <w:rsid w:val="000E6112"/>
    <w:rsid w:val="000F4216"/>
    <w:rsid w:val="001111A1"/>
    <w:rsid w:val="00113DE1"/>
    <w:rsid w:val="00126065"/>
    <w:rsid w:val="001300E0"/>
    <w:rsid w:val="00132C3A"/>
    <w:rsid w:val="0013381E"/>
    <w:rsid w:val="00135D1C"/>
    <w:rsid w:val="00141A74"/>
    <w:rsid w:val="00143CAA"/>
    <w:rsid w:val="001451B7"/>
    <w:rsid w:val="00162E72"/>
    <w:rsid w:val="00184F4C"/>
    <w:rsid w:val="001856DA"/>
    <w:rsid w:val="0019386E"/>
    <w:rsid w:val="001A0924"/>
    <w:rsid w:val="001B00B8"/>
    <w:rsid w:val="001B2143"/>
    <w:rsid w:val="001C2356"/>
    <w:rsid w:val="001C5032"/>
    <w:rsid w:val="001E0692"/>
    <w:rsid w:val="001E5131"/>
    <w:rsid w:val="001E6C9F"/>
    <w:rsid w:val="001F5C56"/>
    <w:rsid w:val="002042F9"/>
    <w:rsid w:val="00216C90"/>
    <w:rsid w:val="00231364"/>
    <w:rsid w:val="00234A19"/>
    <w:rsid w:val="00251E5E"/>
    <w:rsid w:val="00262BC0"/>
    <w:rsid w:val="0027420A"/>
    <w:rsid w:val="00274A6D"/>
    <w:rsid w:val="002762AD"/>
    <w:rsid w:val="00282942"/>
    <w:rsid w:val="00284F8B"/>
    <w:rsid w:val="0029343D"/>
    <w:rsid w:val="0029740D"/>
    <w:rsid w:val="002A52B5"/>
    <w:rsid w:val="002B725A"/>
    <w:rsid w:val="002C0F1D"/>
    <w:rsid w:val="002C49DB"/>
    <w:rsid w:val="002D2F51"/>
    <w:rsid w:val="002E3612"/>
    <w:rsid w:val="002F02AB"/>
    <w:rsid w:val="002F5016"/>
    <w:rsid w:val="002F653B"/>
    <w:rsid w:val="0030093A"/>
    <w:rsid w:val="00300E4D"/>
    <w:rsid w:val="00303B39"/>
    <w:rsid w:val="00304E1A"/>
    <w:rsid w:val="00307A47"/>
    <w:rsid w:val="00307DCF"/>
    <w:rsid w:val="003107B3"/>
    <w:rsid w:val="0031351E"/>
    <w:rsid w:val="00326147"/>
    <w:rsid w:val="003308DB"/>
    <w:rsid w:val="00336EAE"/>
    <w:rsid w:val="00342F33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3C2875"/>
    <w:rsid w:val="003C4850"/>
    <w:rsid w:val="003E56BC"/>
    <w:rsid w:val="0040042C"/>
    <w:rsid w:val="00403D94"/>
    <w:rsid w:val="00405760"/>
    <w:rsid w:val="0040619F"/>
    <w:rsid w:val="00413804"/>
    <w:rsid w:val="004222B8"/>
    <w:rsid w:val="00436531"/>
    <w:rsid w:val="00445D28"/>
    <w:rsid w:val="004504A0"/>
    <w:rsid w:val="004802AB"/>
    <w:rsid w:val="00485222"/>
    <w:rsid w:val="00485632"/>
    <w:rsid w:val="0048571A"/>
    <w:rsid w:val="00493D04"/>
    <w:rsid w:val="004A7B18"/>
    <w:rsid w:val="004B2857"/>
    <w:rsid w:val="004B38CE"/>
    <w:rsid w:val="004C01A0"/>
    <w:rsid w:val="004C08BA"/>
    <w:rsid w:val="004C0912"/>
    <w:rsid w:val="004D45FB"/>
    <w:rsid w:val="004D7DE2"/>
    <w:rsid w:val="004E1D27"/>
    <w:rsid w:val="004F2021"/>
    <w:rsid w:val="004F32E5"/>
    <w:rsid w:val="005055F7"/>
    <w:rsid w:val="005267A7"/>
    <w:rsid w:val="00526B3F"/>
    <w:rsid w:val="00527D89"/>
    <w:rsid w:val="00532407"/>
    <w:rsid w:val="00540364"/>
    <w:rsid w:val="00550E9E"/>
    <w:rsid w:val="00563EA8"/>
    <w:rsid w:val="00566A47"/>
    <w:rsid w:val="00580A24"/>
    <w:rsid w:val="00587321"/>
    <w:rsid w:val="00587FA7"/>
    <w:rsid w:val="005972E2"/>
    <w:rsid w:val="005A15A6"/>
    <w:rsid w:val="005A174A"/>
    <w:rsid w:val="005A5121"/>
    <w:rsid w:val="005B0039"/>
    <w:rsid w:val="005B2B2C"/>
    <w:rsid w:val="005D0860"/>
    <w:rsid w:val="005D103A"/>
    <w:rsid w:val="005D59C7"/>
    <w:rsid w:val="005E625D"/>
    <w:rsid w:val="005E6863"/>
    <w:rsid w:val="005F163A"/>
    <w:rsid w:val="005F76D0"/>
    <w:rsid w:val="006145E7"/>
    <w:rsid w:val="00624053"/>
    <w:rsid w:val="00644C07"/>
    <w:rsid w:val="006457EE"/>
    <w:rsid w:val="006470BC"/>
    <w:rsid w:val="00664574"/>
    <w:rsid w:val="006705B8"/>
    <w:rsid w:val="006749FD"/>
    <w:rsid w:val="00675EFA"/>
    <w:rsid w:val="00682420"/>
    <w:rsid w:val="006853E4"/>
    <w:rsid w:val="0068770C"/>
    <w:rsid w:val="00687896"/>
    <w:rsid w:val="006957AB"/>
    <w:rsid w:val="006A6DE6"/>
    <w:rsid w:val="006B6033"/>
    <w:rsid w:val="006C4A9B"/>
    <w:rsid w:val="006C6E7C"/>
    <w:rsid w:val="006C730D"/>
    <w:rsid w:val="006D007D"/>
    <w:rsid w:val="006F4F66"/>
    <w:rsid w:val="006F6860"/>
    <w:rsid w:val="00712E59"/>
    <w:rsid w:val="007432E1"/>
    <w:rsid w:val="00744F21"/>
    <w:rsid w:val="00747E4B"/>
    <w:rsid w:val="00757071"/>
    <w:rsid w:val="00760514"/>
    <w:rsid w:val="00770A09"/>
    <w:rsid w:val="00775D0D"/>
    <w:rsid w:val="007954EA"/>
    <w:rsid w:val="00797025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23ED7"/>
    <w:rsid w:val="0083071B"/>
    <w:rsid w:val="00851E98"/>
    <w:rsid w:val="00852690"/>
    <w:rsid w:val="00854585"/>
    <w:rsid w:val="0086296D"/>
    <w:rsid w:val="00877848"/>
    <w:rsid w:val="00881E48"/>
    <w:rsid w:val="008933D3"/>
    <w:rsid w:val="0089465C"/>
    <w:rsid w:val="008A3555"/>
    <w:rsid w:val="008A3AD4"/>
    <w:rsid w:val="008A4468"/>
    <w:rsid w:val="008B19BC"/>
    <w:rsid w:val="008C0009"/>
    <w:rsid w:val="008C1088"/>
    <w:rsid w:val="008C6B5E"/>
    <w:rsid w:val="008D253E"/>
    <w:rsid w:val="008D474A"/>
    <w:rsid w:val="008D4A11"/>
    <w:rsid w:val="008D564C"/>
    <w:rsid w:val="008D686D"/>
    <w:rsid w:val="008D75BE"/>
    <w:rsid w:val="008E200D"/>
    <w:rsid w:val="008E5948"/>
    <w:rsid w:val="008E621F"/>
    <w:rsid w:val="00906F03"/>
    <w:rsid w:val="00907AD0"/>
    <w:rsid w:val="009151C4"/>
    <w:rsid w:val="00925B74"/>
    <w:rsid w:val="00932CED"/>
    <w:rsid w:val="00943588"/>
    <w:rsid w:val="00950B24"/>
    <w:rsid w:val="00956EF2"/>
    <w:rsid w:val="0096060F"/>
    <w:rsid w:val="009618EB"/>
    <w:rsid w:val="009623DF"/>
    <w:rsid w:val="00967E82"/>
    <w:rsid w:val="009743E6"/>
    <w:rsid w:val="009802A6"/>
    <w:rsid w:val="009868C4"/>
    <w:rsid w:val="0099028B"/>
    <w:rsid w:val="0099230D"/>
    <w:rsid w:val="0099557E"/>
    <w:rsid w:val="00995C48"/>
    <w:rsid w:val="009A2FE4"/>
    <w:rsid w:val="009A516B"/>
    <w:rsid w:val="009A5AA8"/>
    <w:rsid w:val="009A64C8"/>
    <w:rsid w:val="009B4A9C"/>
    <w:rsid w:val="009C438E"/>
    <w:rsid w:val="009D0215"/>
    <w:rsid w:val="009E340E"/>
    <w:rsid w:val="009E34A4"/>
    <w:rsid w:val="009F4653"/>
    <w:rsid w:val="009F5AAD"/>
    <w:rsid w:val="00A106BD"/>
    <w:rsid w:val="00A211E6"/>
    <w:rsid w:val="00A27EF1"/>
    <w:rsid w:val="00A362B9"/>
    <w:rsid w:val="00A41892"/>
    <w:rsid w:val="00A47C2E"/>
    <w:rsid w:val="00A520F9"/>
    <w:rsid w:val="00A527ED"/>
    <w:rsid w:val="00A6337C"/>
    <w:rsid w:val="00A66C95"/>
    <w:rsid w:val="00A7236D"/>
    <w:rsid w:val="00A813AD"/>
    <w:rsid w:val="00A8265B"/>
    <w:rsid w:val="00A9594F"/>
    <w:rsid w:val="00AA575F"/>
    <w:rsid w:val="00AA74E1"/>
    <w:rsid w:val="00AB29D6"/>
    <w:rsid w:val="00AB7903"/>
    <w:rsid w:val="00AC24AE"/>
    <w:rsid w:val="00AC2534"/>
    <w:rsid w:val="00AC3006"/>
    <w:rsid w:val="00AC6AE0"/>
    <w:rsid w:val="00AD13A1"/>
    <w:rsid w:val="00AD1FC5"/>
    <w:rsid w:val="00AD3F07"/>
    <w:rsid w:val="00AE1194"/>
    <w:rsid w:val="00AE30DE"/>
    <w:rsid w:val="00AE40B9"/>
    <w:rsid w:val="00AF274E"/>
    <w:rsid w:val="00AF31C2"/>
    <w:rsid w:val="00B027F9"/>
    <w:rsid w:val="00B14E84"/>
    <w:rsid w:val="00B168E9"/>
    <w:rsid w:val="00B21842"/>
    <w:rsid w:val="00B21ACB"/>
    <w:rsid w:val="00B22D30"/>
    <w:rsid w:val="00B24F09"/>
    <w:rsid w:val="00B276DF"/>
    <w:rsid w:val="00B3656D"/>
    <w:rsid w:val="00B414B5"/>
    <w:rsid w:val="00B42692"/>
    <w:rsid w:val="00B4462E"/>
    <w:rsid w:val="00B50DA7"/>
    <w:rsid w:val="00B6085E"/>
    <w:rsid w:val="00B631B5"/>
    <w:rsid w:val="00B6372D"/>
    <w:rsid w:val="00B67D8C"/>
    <w:rsid w:val="00B70FC6"/>
    <w:rsid w:val="00B71606"/>
    <w:rsid w:val="00B756BA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BF1D67"/>
    <w:rsid w:val="00C009B3"/>
    <w:rsid w:val="00C2181B"/>
    <w:rsid w:val="00C23568"/>
    <w:rsid w:val="00C33DE8"/>
    <w:rsid w:val="00C4192E"/>
    <w:rsid w:val="00C51ACE"/>
    <w:rsid w:val="00C534C0"/>
    <w:rsid w:val="00C60040"/>
    <w:rsid w:val="00C6066E"/>
    <w:rsid w:val="00C827C0"/>
    <w:rsid w:val="00C82817"/>
    <w:rsid w:val="00C9747E"/>
    <w:rsid w:val="00CA09FC"/>
    <w:rsid w:val="00CA2521"/>
    <w:rsid w:val="00CA76AA"/>
    <w:rsid w:val="00CB77E3"/>
    <w:rsid w:val="00CC0501"/>
    <w:rsid w:val="00CC5596"/>
    <w:rsid w:val="00CD208C"/>
    <w:rsid w:val="00CD6345"/>
    <w:rsid w:val="00CD7BB6"/>
    <w:rsid w:val="00CE142F"/>
    <w:rsid w:val="00CF2CCF"/>
    <w:rsid w:val="00D020D3"/>
    <w:rsid w:val="00D02752"/>
    <w:rsid w:val="00D04F66"/>
    <w:rsid w:val="00D072BE"/>
    <w:rsid w:val="00D116EA"/>
    <w:rsid w:val="00D14C54"/>
    <w:rsid w:val="00D15749"/>
    <w:rsid w:val="00D261B2"/>
    <w:rsid w:val="00D273CD"/>
    <w:rsid w:val="00D32D96"/>
    <w:rsid w:val="00D35ABD"/>
    <w:rsid w:val="00D4075A"/>
    <w:rsid w:val="00D52AFB"/>
    <w:rsid w:val="00D675A1"/>
    <w:rsid w:val="00D819A8"/>
    <w:rsid w:val="00DA16DF"/>
    <w:rsid w:val="00DB2826"/>
    <w:rsid w:val="00DB4D87"/>
    <w:rsid w:val="00DB5CDD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259F7"/>
    <w:rsid w:val="00E266C7"/>
    <w:rsid w:val="00E35B46"/>
    <w:rsid w:val="00E55292"/>
    <w:rsid w:val="00E557E1"/>
    <w:rsid w:val="00E5619D"/>
    <w:rsid w:val="00E56480"/>
    <w:rsid w:val="00E60E0E"/>
    <w:rsid w:val="00E64F38"/>
    <w:rsid w:val="00E71F74"/>
    <w:rsid w:val="00E9308F"/>
    <w:rsid w:val="00E943E3"/>
    <w:rsid w:val="00E95D10"/>
    <w:rsid w:val="00EA1CF6"/>
    <w:rsid w:val="00EB3640"/>
    <w:rsid w:val="00EC0FF9"/>
    <w:rsid w:val="00EC20C9"/>
    <w:rsid w:val="00EC6B7E"/>
    <w:rsid w:val="00ED09E4"/>
    <w:rsid w:val="00ED792A"/>
    <w:rsid w:val="00EF2A09"/>
    <w:rsid w:val="00F20700"/>
    <w:rsid w:val="00F20EAA"/>
    <w:rsid w:val="00F25B5B"/>
    <w:rsid w:val="00F34B08"/>
    <w:rsid w:val="00F4276C"/>
    <w:rsid w:val="00F533EC"/>
    <w:rsid w:val="00F54C67"/>
    <w:rsid w:val="00F55F0B"/>
    <w:rsid w:val="00F564A4"/>
    <w:rsid w:val="00F6035A"/>
    <w:rsid w:val="00F6165C"/>
    <w:rsid w:val="00F63837"/>
    <w:rsid w:val="00F721F1"/>
    <w:rsid w:val="00F82222"/>
    <w:rsid w:val="00F91C3F"/>
    <w:rsid w:val="00FA29DD"/>
    <w:rsid w:val="00FA57C1"/>
    <w:rsid w:val="00FB5905"/>
    <w:rsid w:val="00FC06D2"/>
    <w:rsid w:val="00FC26F1"/>
    <w:rsid w:val="00FD24C1"/>
    <w:rsid w:val="00FD53B4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CFF78E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8491-BFF9-4D00-AF67-7CD17AC8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4</Pages>
  <Words>1018</Words>
  <Characters>6204</Characters>
  <Application>Microsoft Office Word</Application>
  <DocSecurity>0</DocSecurity>
  <Lines>269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ana kekelidze</cp:lastModifiedBy>
  <cp:revision>211</cp:revision>
  <cp:lastPrinted>2022-12-12T07:21:00Z</cp:lastPrinted>
  <dcterms:created xsi:type="dcterms:W3CDTF">2018-09-26T13:28:00Z</dcterms:created>
  <dcterms:modified xsi:type="dcterms:W3CDTF">2023-07-17T09:43:00Z</dcterms:modified>
</cp:coreProperties>
</file>